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67821" w14:textId="77777777" w:rsidR="00D324B2" w:rsidRDefault="00D324B2" w:rsidP="00DF7934">
      <w:bookmarkStart w:id="0" w:name="_GoBack"/>
      <w:bookmarkEnd w:id="0"/>
    </w:p>
    <w:p w14:paraId="38F298C0" w14:textId="77777777" w:rsidR="006450B0" w:rsidRDefault="006450B0" w:rsidP="00EF4CBB">
      <w:pPr>
        <w:rPr>
          <w:rFonts w:ascii="Century Gothic" w:eastAsia="Times New Roman" w:hAnsi="Century Gothic" w:cs="Times New Roman"/>
          <w:color w:val="000000"/>
        </w:rPr>
      </w:pPr>
    </w:p>
    <w:p w14:paraId="0F2F0EBA" w14:textId="05082314" w:rsidR="00D622C1" w:rsidRPr="00D622C1" w:rsidRDefault="00D622C1" w:rsidP="00D622C1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</w:rPr>
        <w:t>Dear Master, Prime Warden,</w:t>
      </w:r>
      <w:r w:rsidRPr="00D622C1">
        <w:rPr>
          <w:rFonts w:ascii="Century Gothic" w:eastAsia="Times New Roman" w:hAnsi="Century Gothic" w:cs="Times New Roman"/>
          <w:color w:val="000000"/>
        </w:rPr>
        <w:t xml:space="preserve"> Upper Bailiff,</w:t>
      </w:r>
    </w:p>
    <w:p w14:paraId="706E8E6B" w14:textId="0F352B0B" w:rsidR="00C00FA8" w:rsidRDefault="05C7BE1E" w:rsidP="009125BB">
      <w:pPr>
        <w:pStyle w:val="BodyText2"/>
        <w:spacing w:after="200"/>
      </w:pPr>
      <w:r w:rsidRPr="05C7BE1E">
        <w:t xml:space="preserve">The pleasure of your </w:t>
      </w:r>
      <w:r w:rsidR="00973E23">
        <w:t xml:space="preserve">company </w:t>
      </w:r>
      <w:r w:rsidRPr="05C7BE1E">
        <w:t>is requested, along with your Liverymen and Freemen</w:t>
      </w:r>
      <w:r w:rsidR="00EF4CBB">
        <w:t>,</w:t>
      </w:r>
      <w:r w:rsidRPr="05C7BE1E">
        <w:t xml:space="preserve"> to join The Rt. Ho</w:t>
      </w:r>
      <w:r w:rsidR="00EF4CBB">
        <w:t>n. Lord Mayor and Lady Mayoress</w:t>
      </w:r>
      <w:r w:rsidRPr="05C7BE1E">
        <w:t xml:space="preserve"> for the Lord Mayor’s Dragon Boat Race Day on 29th July, 11am – 4pm at Chillington Hall.</w:t>
      </w:r>
    </w:p>
    <w:p w14:paraId="5B4D0DD0" w14:textId="7FE71AAD" w:rsidR="00841AD7" w:rsidRPr="00841AD7" w:rsidRDefault="05C7BE1E" w:rsidP="05C7BE1E">
      <w:pPr>
        <w:spacing w:after="200"/>
        <w:rPr>
          <w:rFonts w:ascii="Century Gothic" w:eastAsia="Times New Roman" w:hAnsi="Century Gothic" w:cs="Times New Roman"/>
          <w:color w:val="000000" w:themeColor="text1"/>
        </w:rPr>
      </w:pPr>
      <w:r w:rsidRPr="05C7BE1E">
        <w:rPr>
          <w:rFonts w:ascii="Century Gothic" w:eastAsia="Times New Roman" w:hAnsi="Century Gothic" w:cs="Times New Roman"/>
          <w:color w:val="000000" w:themeColor="text1"/>
        </w:rPr>
        <w:t>The Mansion House, Aldermanic, and Common C</w:t>
      </w:r>
      <w:r w:rsidR="00A13B04">
        <w:rPr>
          <w:rFonts w:ascii="Century Gothic" w:eastAsia="Times New Roman" w:hAnsi="Century Gothic" w:cs="Times New Roman"/>
          <w:color w:val="000000" w:themeColor="text1"/>
        </w:rPr>
        <w:t xml:space="preserve">ouncil Teams </w:t>
      </w:r>
      <w:r w:rsidR="003F74BE">
        <w:rPr>
          <w:rFonts w:ascii="Century Gothic" w:eastAsia="Times New Roman" w:hAnsi="Century Gothic" w:cs="Times New Roman"/>
          <w:color w:val="000000" w:themeColor="text1"/>
        </w:rPr>
        <w:t>invite</w:t>
      </w:r>
      <w:r w:rsidR="00A13B04">
        <w:rPr>
          <w:rFonts w:ascii="Century Gothic" w:eastAsia="Times New Roman" w:hAnsi="Century Gothic" w:cs="Times New Roman"/>
          <w:color w:val="000000" w:themeColor="text1"/>
        </w:rPr>
        <w:t xml:space="preserve"> you to take up the challenge of racing them for the </w:t>
      </w:r>
      <w:r w:rsidR="004F7125">
        <w:rPr>
          <w:rFonts w:ascii="Century Gothic" w:eastAsia="Times New Roman" w:hAnsi="Century Gothic" w:cs="Times New Roman"/>
          <w:color w:val="000000" w:themeColor="text1"/>
        </w:rPr>
        <w:t>Lord Mayor’s</w:t>
      </w:r>
      <w:r w:rsidR="00A13B04">
        <w:rPr>
          <w:rFonts w:ascii="Century Gothic" w:eastAsia="Times New Roman" w:hAnsi="Century Gothic" w:cs="Times New Roman"/>
          <w:color w:val="000000" w:themeColor="text1"/>
        </w:rPr>
        <w:t xml:space="preserve"> Cup. </w:t>
      </w:r>
      <w:r w:rsidR="0046646C">
        <w:rPr>
          <w:rFonts w:ascii="Century Gothic" w:eastAsia="Times New Roman" w:hAnsi="Century Gothic" w:cs="Times New Roman"/>
          <w:color w:val="000000" w:themeColor="text1"/>
        </w:rPr>
        <w:t>How</w:t>
      </w:r>
      <w:r w:rsidRPr="05C7BE1E">
        <w:rPr>
          <w:rFonts w:ascii="Century Gothic" w:eastAsia="Times New Roman" w:hAnsi="Century Gothic" w:cs="Times New Roman"/>
          <w:color w:val="000000" w:themeColor="text1"/>
        </w:rPr>
        <w:t xml:space="preserve"> better to build team spirit and</w:t>
      </w:r>
      <w:r w:rsidR="00E04C73">
        <w:rPr>
          <w:rFonts w:ascii="Century Gothic" w:eastAsia="Times New Roman" w:hAnsi="Century Gothic" w:cs="Times New Roman"/>
          <w:color w:val="000000" w:themeColor="text1"/>
        </w:rPr>
        <w:t xml:space="preserve"> encourage healthy rivalry</w:t>
      </w:r>
      <w:r w:rsidR="0046646C">
        <w:rPr>
          <w:rFonts w:ascii="Century Gothic" w:eastAsia="Times New Roman" w:hAnsi="Century Gothic" w:cs="Times New Roman"/>
          <w:color w:val="000000" w:themeColor="text1"/>
        </w:rPr>
        <w:t xml:space="preserve"> than to take</w:t>
      </w:r>
      <w:r w:rsidR="00EF4CBB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Pr="05C7BE1E">
        <w:rPr>
          <w:rFonts w:ascii="Century Gothic" w:eastAsia="Times New Roman" w:hAnsi="Century Gothic" w:cs="Times New Roman"/>
          <w:color w:val="000000" w:themeColor="text1"/>
        </w:rPr>
        <w:t>17 of your finest, put</w:t>
      </w:r>
      <w:r w:rsidR="00F37893">
        <w:rPr>
          <w:rFonts w:ascii="Century Gothic" w:eastAsia="Times New Roman" w:hAnsi="Century Gothic" w:cs="Times New Roman"/>
          <w:color w:val="000000" w:themeColor="text1"/>
        </w:rPr>
        <w:t xml:space="preserve"> them in a</w:t>
      </w:r>
      <w:r w:rsidRPr="05C7BE1E">
        <w:rPr>
          <w:rFonts w:ascii="Century Gothic" w:eastAsia="Times New Roman" w:hAnsi="Century Gothic" w:cs="Times New Roman"/>
          <w:color w:val="000000" w:themeColor="text1"/>
        </w:rPr>
        <w:t xml:space="preserve"> dragon boat on C</w:t>
      </w:r>
      <w:r w:rsidR="00F37893">
        <w:rPr>
          <w:rFonts w:ascii="Century Gothic" w:eastAsia="Times New Roman" w:hAnsi="Century Gothic" w:cs="Times New Roman"/>
          <w:color w:val="000000" w:themeColor="text1"/>
        </w:rPr>
        <w:t>hillington</w:t>
      </w:r>
      <w:r w:rsidR="00EF4CBB">
        <w:rPr>
          <w:rFonts w:ascii="Century Gothic" w:eastAsia="Times New Roman" w:hAnsi="Century Gothic" w:cs="Times New Roman"/>
          <w:color w:val="000000" w:themeColor="text1"/>
        </w:rPr>
        <w:t>’</w:t>
      </w:r>
      <w:r w:rsidR="00F37893">
        <w:rPr>
          <w:rFonts w:ascii="Century Gothic" w:eastAsia="Times New Roman" w:hAnsi="Century Gothic" w:cs="Times New Roman"/>
          <w:color w:val="000000" w:themeColor="text1"/>
        </w:rPr>
        <w:t>s mile-wide lake and</w:t>
      </w:r>
      <w:r w:rsidRPr="05C7BE1E">
        <w:rPr>
          <w:rFonts w:ascii="Century Gothic" w:eastAsia="Times New Roman" w:hAnsi="Century Gothic" w:cs="Times New Roman"/>
          <w:color w:val="000000" w:themeColor="text1"/>
        </w:rPr>
        <w:t xml:space="preserve"> cheer them on as they </w:t>
      </w:r>
      <w:r w:rsidR="00EF4CBB">
        <w:rPr>
          <w:rFonts w:ascii="Century Gothic" w:eastAsia="Times New Roman" w:hAnsi="Century Gothic" w:cs="Times New Roman"/>
          <w:color w:val="000000" w:themeColor="text1"/>
        </w:rPr>
        <w:t>race</w:t>
      </w:r>
      <w:r w:rsidRPr="05C7BE1E">
        <w:rPr>
          <w:rFonts w:ascii="Century Gothic" w:eastAsia="Times New Roman" w:hAnsi="Century Gothic" w:cs="Times New Roman"/>
          <w:color w:val="000000" w:themeColor="text1"/>
        </w:rPr>
        <w:t xml:space="preserve"> for guts and glory! </w:t>
      </w:r>
    </w:p>
    <w:p w14:paraId="71CFEE25" w14:textId="22F3A1C2" w:rsidR="0046646C" w:rsidRPr="003F74BE" w:rsidRDefault="1DDC21D5" w:rsidP="1DDC21D5">
      <w:pPr>
        <w:spacing w:after="200"/>
        <w:rPr>
          <w:rFonts w:ascii="Century Gothic" w:eastAsia="Times New Roman" w:hAnsi="Century Gothic" w:cs="Times New Roman"/>
        </w:rPr>
      </w:pPr>
      <w:r w:rsidRPr="1DDC21D5">
        <w:rPr>
          <w:rFonts w:ascii="Century Gothic" w:eastAsia="Times New Roman" w:hAnsi="Century Gothic" w:cs="Times New Roman"/>
          <w:color w:val="000000" w:themeColor="text1"/>
        </w:rPr>
        <w:t xml:space="preserve">Registration is just £1,000 per boat (£60 per person) for a full team of 17, all of whom must be aged 16+ and able to swim. Entry includes an exclusive event t-shirt and lunch pack as well as free access to the private competitors’ enclosure, the festival village and Hall tours for each team member. </w:t>
      </w:r>
      <w:r w:rsidRPr="1DDC21D5">
        <w:rPr>
          <w:rFonts w:ascii="Century Gothic" w:eastAsia="Times New Roman" w:hAnsi="Century Gothic" w:cs="Times New Roman"/>
          <w:b/>
          <w:bCs/>
          <w:color w:val="000000" w:themeColor="text1"/>
        </w:rPr>
        <w:t xml:space="preserve">Register your Livery team now at </w:t>
      </w:r>
      <w:hyperlink r:id="rId7">
        <w:r w:rsidRPr="1DDC21D5">
          <w:rPr>
            <w:rStyle w:val="Hyperlink"/>
            <w:rFonts w:ascii="Century Gothic" w:eastAsia="Times New Roman" w:hAnsi="Century Gothic" w:cs="Times New Roman"/>
            <w:b/>
            <w:bCs/>
          </w:rPr>
          <w:t>http://bit.ly/DragonBoatRace2018</w:t>
        </w:r>
      </w:hyperlink>
      <w:r w:rsidRPr="1DDC21D5">
        <w:rPr>
          <w:rStyle w:val="Hyperlink"/>
          <w:rFonts w:ascii="Century Gothic" w:eastAsia="Times New Roman" w:hAnsi="Century Gothic" w:cs="Times New Roman"/>
          <w:b/>
          <w:bCs/>
          <w:color w:val="auto"/>
          <w:u w:val="none"/>
        </w:rPr>
        <w:t xml:space="preserve"> and let battle commence!</w:t>
      </w:r>
    </w:p>
    <w:p w14:paraId="5739DD5B" w14:textId="20428CEB" w:rsidR="007A3D1E" w:rsidRPr="009125BB" w:rsidRDefault="0046646C" w:rsidP="00D622C1">
      <w:pPr>
        <w:spacing w:after="200"/>
        <w:rPr>
          <w:rFonts w:ascii="Century Gothic" w:eastAsia="Times New Roman" w:hAnsi="Century Gothic" w:cs="Times New Roman"/>
          <w:b/>
          <w:color w:val="000000"/>
        </w:rPr>
      </w:pPr>
      <w:r w:rsidRPr="009125BB">
        <w:rPr>
          <w:rFonts w:ascii="Century Gothic" w:eastAsia="Times New Roman" w:hAnsi="Century Gothic" w:cs="Times New Roman"/>
          <w:color w:val="000000" w:themeColor="text1"/>
        </w:rPr>
        <w:t>Once registered, competitors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 xml:space="preserve"> are encouraged to raise </w:t>
      </w:r>
      <w:r w:rsidR="05C7BE1E" w:rsidRPr="009125BB">
        <w:rPr>
          <w:rFonts w:ascii="Century Gothic" w:eastAsia="Times New Roman" w:hAnsi="Century Gothic" w:cs="Times New Roman"/>
          <w:bCs/>
          <w:color w:val="000000" w:themeColor="text1"/>
        </w:rPr>
        <w:t xml:space="preserve">£250 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 xml:space="preserve">each </w:t>
      </w:r>
      <w:r w:rsidR="00E04C73" w:rsidRPr="009125BB">
        <w:rPr>
          <w:rFonts w:ascii="Century Gothic" w:eastAsia="Times New Roman" w:hAnsi="Century Gothic" w:cs="Times New Roman"/>
          <w:color w:val="000000" w:themeColor="text1"/>
        </w:rPr>
        <w:t>(</w:t>
      </w:r>
      <w:r w:rsidR="05C7BE1E" w:rsidRPr="009125BB">
        <w:rPr>
          <w:rFonts w:ascii="Century Gothic" w:eastAsia="Times New Roman" w:hAnsi="Century Gothic" w:cs="Times New Roman"/>
          <w:bCs/>
          <w:color w:val="000000" w:themeColor="text1"/>
        </w:rPr>
        <w:t xml:space="preserve">£4,250 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>per team</w:t>
      </w:r>
      <w:r w:rsidR="00E04C73" w:rsidRPr="009125BB">
        <w:rPr>
          <w:rFonts w:ascii="Century Gothic" w:eastAsia="Times New Roman" w:hAnsi="Century Gothic" w:cs="Times New Roman"/>
          <w:color w:val="000000" w:themeColor="text1"/>
        </w:rPr>
        <w:t>) in aid of the Lord Mayor’s Appeal charities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E04C73" w:rsidRPr="009125BB">
        <w:rPr>
          <w:rFonts w:ascii="Century Gothic" w:eastAsia="Times New Roman" w:hAnsi="Century Gothic" w:cs="Times New Roman"/>
          <w:color w:val="000000" w:themeColor="text1"/>
        </w:rPr>
        <w:t xml:space="preserve">Samaritans, OnSide and Place2Be. This 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 xml:space="preserve">can be raised </w:t>
      </w:r>
      <w:r w:rsidRPr="009125BB">
        <w:rPr>
          <w:rFonts w:ascii="Century Gothic" w:eastAsia="Times New Roman" w:hAnsi="Century Gothic" w:cs="Times New Roman"/>
          <w:color w:val="000000" w:themeColor="text1"/>
        </w:rPr>
        <w:t>easily and conveniently via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 xml:space="preserve"> the Appeal </w:t>
      </w:r>
      <w:r w:rsidR="004F7125" w:rsidRPr="009125BB">
        <w:rPr>
          <w:rFonts w:ascii="Century Gothic" w:eastAsia="Times New Roman" w:hAnsi="Century Gothic" w:cs="Times New Roman"/>
          <w:color w:val="000000" w:themeColor="text1"/>
        </w:rPr>
        <w:t>JustGiving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 xml:space="preserve"> page</w:t>
      </w:r>
      <w:r w:rsidR="009C023C" w:rsidRPr="009125BB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hyperlink r:id="rId8" w:history="1">
        <w:r w:rsidR="009C023C" w:rsidRPr="009125BB">
          <w:rPr>
            <w:rStyle w:val="Hyperlink"/>
            <w:rFonts w:ascii="Century Gothic" w:eastAsia="Times New Roman" w:hAnsi="Century Gothic" w:cs="Times New Roman"/>
            <w:b/>
          </w:rPr>
          <w:t>https://www.justgiving.com/lordmayorsappeal-2018</w:t>
        </w:r>
      </w:hyperlink>
    </w:p>
    <w:p w14:paraId="34757F76" w14:textId="4687090C" w:rsidR="009125BB" w:rsidRPr="00097182" w:rsidRDefault="009125BB" w:rsidP="05C7BE1E">
      <w:pPr>
        <w:spacing w:after="200"/>
        <w:rPr>
          <w:rFonts w:ascii="Century Gothic" w:eastAsia="Times New Roman" w:hAnsi="Century Gothic" w:cs="Times New Roman"/>
          <w:bCs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Y</w:t>
      </w:r>
      <w:r w:rsidR="00CA3860" w:rsidRPr="009125BB">
        <w:rPr>
          <w:rFonts w:ascii="Century Gothic" w:eastAsia="Times New Roman" w:hAnsi="Century Gothic" w:cs="Times New Roman"/>
          <w:color w:val="000000" w:themeColor="text1"/>
        </w:rPr>
        <w:t xml:space="preserve">ou and </w:t>
      </w:r>
      <w:r w:rsidR="00741D3D">
        <w:rPr>
          <w:rFonts w:ascii="Century Gothic" w:eastAsia="Times New Roman" w:hAnsi="Century Gothic" w:cs="Times New Roman"/>
          <w:color w:val="000000" w:themeColor="text1"/>
        </w:rPr>
        <w:t>your</w:t>
      </w:r>
      <w:r w:rsidR="0046646C" w:rsidRPr="009125BB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9C023C" w:rsidRPr="009125BB">
        <w:rPr>
          <w:rFonts w:ascii="Century Gothic" w:eastAsia="Times New Roman" w:hAnsi="Century Gothic" w:cs="Times New Roman"/>
          <w:color w:val="000000" w:themeColor="text1"/>
        </w:rPr>
        <w:t xml:space="preserve">party </w:t>
      </w:r>
      <w:r>
        <w:rPr>
          <w:rFonts w:ascii="Century Gothic" w:eastAsia="Times New Roman" w:hAnsi="Century Gothic" w:cs="Times New Roman"/>
          <w:color w:val="000000" w:themeColor="text1"/>
        </w:rPr>
        <w:t>are also invited to apply for passes to</w:t>
      </w:r>
      <w:r w:rsidR="0046646C" w:rsidRPr="009125BB">
        <w:rPr>
          <w:rFonts w:ascii="Century Gothic" w:eastAsia="Times New Roman" w:hAnsi="Century Gothic" w:cs="Times New Roman"/>
          <w:color w:val="000000" w:themeColor="text1"/>
        </w:rPr>
        <w:t xml:space="preserve"> the</w:t>
      </w:r>
      <w:r w:rsidR="00097182">
        <w:rPr>
          <w:rFonts w:ascii="Century Gothic" w:eastAsia="Times New Roman" w:hAnsi="Century Gothic" w:cs="Times New Roman"/>
          <w:color w:val="000000" w:themeColor="text1"/>
        </w:rPr>
        <w:t xml:space="preserve"> exclusive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5C7BE1E" w:rsidRPr="009125BB">
        <w:rPr>
          <w:rFonts w:ascii="Century Gothic" w:eastAsia="Times New Roman" w:hAnsi="Century Gothic" w:cs="Times New Roman"/>
          <w:b/>
          <w:bCs/>
          <w:color w:val="000000" w:themeColor="text1"/>
        </w:rPr>
        <w:t>Lord Mayor’s Enclosure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 xml:space="preserve">. </w:t>
      </w:r>
      <w:r>
        <w:rPr>
          <w:rFonts w:ascii="Century Gothic" w:eastAsia="Times New Roman" w:hAnsi="Century Gothic" w:cs="Times New Roman"/>
          <w:color w:val="000000" w:themeColor="text1"/>
        </w:rPr>
        <w:t>This</w:t>
      </w:r>
      <w:r w:rsidR="00EF4CBB" w:rsidRPr="009125BB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 xml:space="preserve">includes </w:t>
      </w:r>
      <w:r w:rsidR="00BC2509" w:rsidRPr="009125BB">
        <w:rPr>
          <w:rFonts w:ascii="Century Gothic" w:eastAsia="Times New Roman" w:hAnsi="Century Gothic" w:cs="Times New Roman"/>
          <w:color w:val="000000" w:themeColor="text1"/>
        </w:rPr>
        <w:t xml:space="preserve">preferred parking, a free race programme, a gourmet lunch with fine wines, a champagne </w:t>
      </w:r>
      <w:r w:rsidR="00097182">
        <w:rPr>
          <w:rFonts w:ascii="Century Gothic" w:eastAsia="Times New Roman" w:hAnsi="Century Gothic" w:cs="Times New Roman"/>
          <w:color w:val="000000" w:themeColor="text1"/>
        </w:rPr>
        <w:t xml:space="preserve">afternoon </w:t>
      </w:r>
      <w:r w:rsidR="00BC2509" w:rsidRPr="009125BB">
        <w:rPr>
          <w:rFonts w:ascii="Century Gothic" w:eastAsia="Times New Roman" w:hAnsi="Century Gothic" w:cs="Times New Roman"/>
          <w:color w:val="000000" w:themeColor="text1"/>
        </w:rPr>
        <w:t xml:space="preserve">tea </w:t>
      </w:r>
      <w:r w:rsidR="00EF4CBB" w:rsidRPr="009125BB">
        <w:rPr>
          <w:rFonts w:ascii="Century Gothic" w:eastAsia="Times New Roman" w:hAnsi="Century Gothic" w:cs="Times New Roman"/>
          <w:color w:val="000000" w:themeColor="text1"/>
        </w:rPr>
        <w:t xml:space="preserve">and 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>access to the festival village and Hall tours</w:t>
      </w:r>
      <w:r w:rsidR="00097182">
        <w:rPr>
          <w:rFonts w:ascii="Century Gothic" w:eastAsia="Times New Roman" w:hAnsi="Century Gothic" w:cs="Times New Roman"/>
          <w:color w:val="000000" w:themeColor="text1"/>
        </w:rPr>
        <w:t>, all for just £105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 xml:space="preserve">. </w:t>
      </w:r>
      <w:r w:rsidRPr="009125BB">
        <w:rPr>
          <w:rFonts w:ascii="Century Gothic" w:eastAsia="Times New Roman" w:hAnsi="Century Gothic" w:cs="Times New Roman"/>
          <w:color w:val="000000" w:themeColor="text1"/>
        </w:rPr>
        <w:t>Do</w:t>
      </w:r>
      <w:r w:rsidR="00BC2509" w:rsidRPr="009125BB">
        <w:rPr>
          <w:rFonts w:ascii="Century Gothic" w:eastAsia="Times New Roman" w:hAnsi="Century Gothic" w:cs="Times New Roman"/>
          <w:color w:val="000000" w:themeColor="text1"/>
        </w:rPr>
        <w:t xml:space="preserve"> book early</w:t>
      </w:r>
      <w:r w:rsidR="00097182">
        <w:rPr>
          <w:rFonts w:ascii="Century Gothic" w:eastAsia="Times New Roman" w:hAnsi="Century Gothic" w:cs="Times New Roman"/>
          <w:color w:val="000000" w:themeColor="text1"/>
        </w:rPr>
        <w:t xml:space="preserve"> though</w:t>
      </w:r>
      <w:r w:rsidR="004F7125" w:rsidRPr="009125BB">
        <w:rPr>
          <w:rFonts w:ascii="Century Gothic" w:eastAsia="Times New Roman" w:hAnsi="Century Gothic" w:cs="Times New Roman"/>
          <w:color w:val="000000" w:themeColor="text1"/>
        </w:rPr>
        <w:t xml:space="preserve">, </w:t>
      </w:r>
      <w:r w:rsidR="009C023C" w:rsidRPr="009125BB">
        <w:rPr>
          <w:rFonts w:ascii="Century Gothic" w:eastAsia="Times New Roman" w:hAnsi="Century Gothic" w:cs="Times New Roman"/>
          <w:color w:val="000000" w:themeColor="text1"/>
        </w:rPr>
        <w:t xml:space="preserve">as </w:t>
      </w:r>
      <w:r w:rsidR="004F7125" w:rsidRPr="009125BB">
        <w:rPr>
          <w:rFonts w:ascii="Century Gothic" w:eastAsia="Times New Roman" w:hAnsi="Century Gothic" w:cs="Times New Roman"/>
          <w:color w:val="000000" w:themeColor="text1"/>
        </w:rPr>
        <w:t>the number of</w:t>
      </w:r>
      <w:r w:rsidR="009C023C" w:rsidRPr="009125BB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Pr="009125BB">
        <w:rPr>
          <w:rFonts w:ascii="Century Gothic" w:eastAsia="Times New Roman" w:hAnsi="Century Gothic" w:cs="Times New Roman"/>
          <w:color w:val="000000" w:themeColor="text1"/>
        </w:rPr>
        <w:t>Lord Mayor’s Enclosure</w:t>
      </w:r>
      <w:r w:rsidR="009C023C" w:rsidRPr="009125BB">
        <w:rPr>
          <w:rFonts w:ascii="Century Gothic" w:eastAsia="Times New Roman" w:hAnsi="Century Gothic" w:cs="Times New Roman"/>
          <w:color w:val="000000" w:themeColor="text1"/>
        </w:rPr>
        <w:t xml:space="preserve"> passes </w:t>
      </w:r>
      <w:r>
        <w:rPr>
          <w:rFonts w:ascii="Century Gothic" w:eastAsia="Times New Roman" w:hAnsi="Century Gothic" w:cs="Times New Roman"/>
          <w:color w:val="000000" w:themeColor="text1"/>
        </w:rPr>
        <w:t>will be</w:t>
      </w:r>
      <w:r w:rsidR="00BC2509" w:rsidRPr="009125BB">
        <w:rPr>
          <w:rFonts w:ascii="Century Gothic" w:eastAsia="Times New Roman" w:hAnsi="Century Gothic" w:cs="Times New Roman"/>
          <w:color w:val="000000" w:themeColor="text1"/>
        </w:rPr>
        <w:t xml:space="preserve"> limited</w:t>
      </w:r>
      <w:r w:rsidR="009C023C" w:rsidRPr="009125BB">
        <w:rPr>
          <w:rFonts w:ascii="Century Gothic" w:eastAsia="Times New Roman" w:hAnsi="Century Gothic" w:cs="Times New Roman"/>
          <w:color w:val="000000" w:themeColor="text1"/>
        </w:rPr>
        <w:t xml:space="preserve">. </w:t>
      </w:r>
      <w:r w:rsidR="009C023C" w:rsidRPr="00741D3D">
        <w:rPr>
          <w:rFonts w:ascii="Century Gothic" w:eastAsia="Times New Roman" w:hAnsi="Century Gothic" w:cs="Times New Roman"/>
          <w:b/>
          <w:color w:val="000000" w:themeColor="text1"/>
        </w:rPr>
        <w:t>Dress code</w:t>
      </w:r>
      <w:r w:rsidR="00BC2509" w:rsidRPr="00741D3D">
        <w:rPr>
          <w:rFonts w:ascii="Century Gothic" w:eastAsia="Times New Roman" w:hAnsi="Century Gothic" w:cs="Times New Roman"/>
          <w:b/>
          <w:color w:val="000000" w:themeColor="text1"/>
        </w:rPr>
        <w:t>:</w:t>
      </w:r>
      <w:r w:rsidR="009C023C" w:rsidRPr="009125BB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9C023C" w:rsidRPr="009125BB">
        <w:rPr>
          <w:rFonts w:ascii="Century Gothic" w:eastAsia="Times New Roman" w:hAnsi="Century Gothic" w:cs="Times New Roman"/>
          <w:bCs/>
          <w:color w:val="000000" w:themeColor="text1"/>
        </w:rPr>
        <w:t>d</w:t>
      </w:r>
      <w:r w:rsidR="004F7125" w:rsidRPr="009125BB">
        <w:rPr>
          <w:rFonts w:ascii="Century Gothic" w:eastAsia="Times New Roman" w:hAnsi="Century Gothic" w:cs="Times New Roman"/>
          <w:bCs/>
          <w:color w:val="000000" w:themeColor="text1"/>
        </w:rPr>
        <w:t>ay d</w:t>
      </w:r>
      <w:r w:rsidR="05C7BE1E" w:rsidRPr="009125BB">
        <w:rPr>
          <w:rFonts w:ascii="Century Gothic" w:eastAsia="Times New Roman" w:hAnsi="Century Gothic" w:cs="Times New Roman"/>
          <w:bCs/>
          <w:color w:val="000000" w:themeColor="text1"/>
        </w:rPr>
        <w:t xml:space="preserve">ress </w:t>
      </w:r>
      <w:r w:rsidR="009C023C" w:rsidRPr="00097182">
        <w:rPr>
          <w:rFonts w:ascii="Century Gothic" w:eastAsia="Times New Roman" w:hAnsi="Century Gothic" w:cs="Times New Roman"/>
          <w:bCs/>
          <w:color w:val="000000" w:themeColor="text1"/>
        </w:rPr>
        <w:t>for l</w:t>
      </w:r>
      <w:r w:rsidR="05C7BE1E" w:rsidRPr="00097182">
        <w:rPr>
          <w:rFonts w:ascii="Century Gothic" w:eastAsia="Times New Roman" w:hAnsi="Century Gothic" w:cs="Times New Roman"/>
          <w:bCs/>
          <w:color w:val="000000" w:themeColor="text1"/>
        </w:rPr>
        <w:t>adies</w:t>
      </w:r>
      <w:r w:rsidR="00741D3D">
        <w:rPr>
          <w:rFonts w:ascii="Century Gothic" w:eastAsia="Times New Roman" w:hAnsi="Century Gothic" w:cs="Times New Roman"/>
          <w:bCs/>
          <w:color w:val="000000" w:themeColor="text1"/>
        </w:rPr>
        <w:t xml:space="preserve"> </w:t>
      </w:r>
      <w:r w:rsidR="00741D3D" w:rsidRPr="00097182">
        <w:rPr>
          <w:rFonts w:ascii="Century Gothic" w:eastAsia="Times New Roman" w:hAnsi="Century Gothic" w:cs="Times New Roman"/>
          <w:bCs/>
          <w:color w:val="000000" w:themeColor="text1"/>
        </w:rPr>
        <w:t>(hats optional)</w:t>
      </w:r>
      <w:r w:rsidR="00BC2509" w:rsidRPr="00097182">
        <w:rPr>
          <w:rFonts w:ascii="Century Gothic" w:eastAsia="Times New Roman" w:hAnsi="Century Gothic" w:cs="Times New Roman"/>
          <w:bCs/>
          <w:color w:val="000000" w:themeColor="text1"/>
        </w:rPr>
        <w:t>,</w:t>
      </w:r>
      <w:r w:rsidR="009C023C" w:rsidRPr="00097182">
        <w:rPr>
          <w:rFonts w:ascii="Century Gothic" w:eastAsia="Times New Roman" w:hAnsi="Century Gothic" w:cs="Times New Roman"/>
          <w:bCs/>
          <w:color w:val="000000" w:themeColor="text1"/>
        </w:rPr>
        <w:t xml:space="preserve"> </w:t>
      </w:r>
      <w:r w:rsidR="05C7BE1E" w:rsidRPr="00097182">
        <w:rPr>
          <w:rFonts w:ascii="Century Gothic" w:eastAsia="Times New Roman" w:hAnsi="Century Gothic" w:cs="Times New Roman"/>
          <w:bCs/>
          <w:color w:val="000000" w:themeColor="text1"/>
        </w:rPr>
        <w:t xml:space="preserve">smart summer attire </w:t>
      </w:r>
      <w:r w:rsidR="00BC2509" w:rsidRPr="00097182">
        <w:rPr>
          <w:rFonts w:ascii="Century Gothic" w:eastAsia="Times New Roman" w:hAnsi="Century Gothic" w:cs="Times New Roman"/>
          <w:bCs/>
          <w:color w:val="000000" w:themeColor="text1"/>
        </w:rPr>
        <w:t>for gentlemen, badges</w:t>
      </w:r>
      <w:r w:rsidRPr="00097182">
        <w:rPr>
          <w:rFonts w:ascii="Century Gothic" w:eastAsia="Times New Roman" w:hAnsi="Century Gothic" w:cs="Times New Roman"/>
          <w:bCs/>
          <w:color w:val="000000" w:themeColor="text1"/>
        </w:rPr>
        <w:t xml:space="preserve">. </w:t>
      </w:r>
    </w:p>
    <w:p w14:paraId="4D0241B8" w14:textId="23C38252" w:rsidR="00097182" w:rsidRDefault="7A508921" w:rsidP="7A508921">
      <w:pPr>
        <w:spacing w:after="200"/>
        <w:rPr>
          <w:rFonts w:ascii="Century Gothic" w:eastAsia="Times New Roman" w:hAnsi="Century Gothic" w:cs="Times New Roman"/>
          <w:b/>
          <w:bCs/>
          <w:color w:val="0000FF"/>
          <w:u w:val="single"/>
        </w:rPr>
      </w:pPr>
      <w:r w:rsidRPr="7A508921">
        <w:rPr>
          <w:rFonts w:ascii="Century Gothic" w:hAnsi="Century Gothic"/>
        </w:rPr>
        <w:t>To enter a team, purchase Lord Mayor’s Enclosure passes (£105 per person) or order spectator day passes (</w:t>
      </w:r>
      <w:r w:rsidRPr="7A508921">
        <w:rPr>
          <w:rFonts w:ascii="Century Gothic" w:eastAsia="Times New Roman" w:hAnsi="Century Gothic" w:cs="Times New Roman"/>
          <w:color w:val="000000" w:themeColor="text1"/>
        </w:rPr>
        <w:t>£15 per single, £25 per couple and £40 per family of four with at least one child under 16</w:t>
      </w:r>
      <w:r w:rsidRPr="7A508921">
        <w:rPr>
          <w:rFonts w:ascii="Century Gothic" w:hAnsi="Century Gothic"/>
        </w:rPr>
        <w:t xml:space="preserve">) please go to our page on the Appeals website: </w:t>
      </w:r>
      <w:hyperlink r:id="rId9">
        <w:r w:rsidRPr="7A508921">
          <w:rPr>
            <w:rFonts w:ascii="Century Gothic" w:eastAsia="Times New Roman" w:hAnsi="Century Gothic" w:cs="Times New Roman"/>
            <w:b/>
            <w:bCs/>
            <w:color w:val="0000FF"/>
            <w:u w:val="single"/>
          </w:rPr>
          <w:t>http://bit.ly/DragonBoatRace2018</w:t>
        </w:r>
      </w:hyperlink>
      <w:r w:rsidRPr="7A508921">
        <w:rPr>
          <w:rFonts w:ascii="Century Gothic" w:eastAsia="Times New Roman" w:hAnsi="Century Gothic" w:cs="Times New Roman"/>
          <w:color w:val="0000FF"/>
        </w:rPr>
        <w:t>.</w:t>
      </w:r>
    </w:p>
    <w:p w14:paraId="24045A75" w14:textId="5600F7FB" w:rsidR="00D622C1" w:rsidRPr="009125BB" w:rsidRDefault="00097182" w:rsidP="05C7BE1E">
      <w:pPr>
        <w:spacing w:after="200"/>
        <w:rPr>
          <w:rFonts w:ascii="Century Gothic" w:eastAsia="Times New Roman" w:hAnsi="Century Gothic" w:cs="Times New Roman"/>
          <w:color w:val="000000" w:themeColor="text1"/>
        </w:rPr>
      </w:pPr>
      <w:r w:rsidRPr="00097182">
        <w:rPr>
          <w:rFonts w:ascii="Century Gothic" w:eastAsia="Times New Roman" w:hAnsi="Century Gothic" w:cs="Times New Roman"/>
          <w:color w:val="000000" w:themeColor="text1"/>
        </w:rPr>
        <w:t xml:space="preserve">Please share this message with your </w:t>
      </w:r>
      <w:r>
        <w:rPr>
          <w:rFonts w:ascii="Century Gothic" w:eastAsia="Times New Roman" w:hAnsi="Century Gothic" w:cs="Times New Roman"/>
          <w:color w:val="000000" w:themeColor="text1"/>
        </w:rPr>
        <w:t>Livery</w:t>
      </w:r>
      <w:r w:rsidRPr="00097182">
        <w:rPr>
          <w:rFonts w:ascii="Century Gothic" w:eastAsia="Times New Roman" w:hAnsi="Century Gothic" w:cs="Times New Roman"/>
          <w:color w:val="000000" w:themeColor="text1"/>
        </w:rPr>
        <w:t>.</w:t>
      </w:r>
      <w:r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 xml:space="preserve">We look forward to welcoming you </w:t>
      </w:r>
      <w:r w:rsidR="00741D3D">
        <w:rPr>
          <w:rFonts w:ascii="Century Gothic" w:eastAsia="Times New Roman" w:hAnsi="Century Gothic" w:cs="Times New Roman"/>
          <w:color w:val="000000" w:themeColor="text1"/>
        </w:rPr>
        <w:t>all</w:t>
      </w:r>
      <w:r w:rsidR="00A67681" w:rsidRPr="009125BB">
        <w:rPr>
          <w:rFonts w:ascii="Century Gothic" w:eastAsia="Times New Roman" w:hAnsi="Century Gothic" w:cs="Times New Roman"/>
          <w:color w:val="000000" w:themeColor="text1"/>
        </w:rPr>
        <w:t xml:space="preserve"> to this exciting summer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9125BB">
        <w:rPr>
          <w:rFonts w:ascii="Century Gothic" w:eastAsia="Times New Roman" w:hAnsi="Century Gothic" w:cs="Times New Roman"/>
          <w:color w:val="000000" w:themeColor="text1"/>
        </w:rPr>
        <w:t xml:space="preserve">event full </w:t>
      </w:r>
      <w:r w:rsidR="00A67681" w:rsidRPr="009125BB">
        <w:rPr>
          <w:rFonts w:ascii="Century Gothic" w:eastAsia="Times New Roman" w:hAnsi="Century Gothic" w:cs="Times New Roman"/>
          <w:color w:val="000000" w:themeColor="text1"/>
        </w:rPr>
        <w:t xml:space="preserve">of 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 xml:space="preserve">Fun, </w:t>
      </w:r>
      <w:r w:rsidR="009125BB">
        <w:rPr>
          <w:rFonts w:ascii="Century Gothic" w:eastAsia="Times New Roman" w:hAnsi="Century Gothic" w:cs="Times New Roman"/>
          <w:color w:val="000000" w:themeColor="text1"/>
        </w:rPr>
        <w:t>Friendship and Fundraising</w:t>
      </w:r>
      <w:r w:rsidR="05C7BE1E" w:rsidRPr="009125BB">
        <w:rPr>
          <w:rFonts w:ascii="Century Gothic" w:eastAsia="Times New Roman" w:hAnsi="Century Gothic" w:cs="Times New Roman"/>
          <w:color w:val="000000" w:themeColor="text1"/>
        </w:rPr>
        <w:t>!</w:t>
      </w:r>
    </w:p>
    <w:p w14:paraId="0913CAA6" w14:textId="0141EE09" w:rsidR="05C7BE1E" w:rsidRDefault="05C7BE1E" w:rsidP="05C7BE1E">
      <w:pPr>
        <w:rPr>
          <w:rFonts w:ascii="Century Gothic" w:eastAsia="Century Gothic" w:hAnsi="Century Gothic" w:cs="Century Gothic"/>
          <w:b/>
          <w:bCs/>
        </w:rPr>
      </w:pPr>
      <w:r w:rsidRPr="05C7BE1E">
        <w:rPr>
          <w:rFonts w:ascii="Century Gothic" w:eastAsia="Century Gothic" w:hAnsi="Century Gothic" w:cs="Century Gothic"/>
          <w:b/>
          <w:bCs/>
        </w:rPr>
        <w:t>The Firebirds Fundraising Committee</w:t>
      </w:r>
    </w:p>
    <w:p w14:paraId="459218F4" w14:textId="10D433CB" w:rsidR="00097182" w:rsidRDefault="00097182" w:rsidP="05C7BE1E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Livery Consorts 2016-17</w:t>
      </w:r>
    </w:p>
    <w:sectPr w:rsidR="00097182" w:rsidSect="003F74BE">
      <w:headerReference w:type="default" r:id="rId10"/>
      <w:footerReference w:type="default" r:id="rId11"/>
      <w:pgSz w:w="11900" w:h="16840"/>
      <w:pgMar w:top="1440" w:right="1127" w:bottom="1440" w:left="1418" w:header="567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8F6D7" w14:textId="77777777" w:rsidR="00F51740" w:rsidRDefault="00F51740" w:rsidP="00D324B2">
      <w:r>
        <w:separator/>
      </w:r>
    </w:p>
  </w:endnote>
  <w:endnote w:type="continuationSeparator" w:id="0">
    <w:p w14:paraId="7ED2F269" w14:textId="77777777" w:rsidR="00F51740" w:rsidRDefault="00F51740" w:rsidP="00D3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3D99C" w14:textId="0F573222" w:rsidR="00D324B2" w:rsidRDefault="00F37893">
    <w:pPr>
      <w:pStyle w:val="Footer"/>
    </w:pPr>
    <w:r>
      <w:rPr>
        <w:noProof/>
        <w:lang w:eastAsia="en-GB"/>
      </w:rPr>
      <w:drawing>
        <wp:inline distT="0" distB="0" distL="0" distR="0" wp14:anchorId="1F2B0E08" wp14:editId="33657FE5">
          <wp:extent cx="5116945" cy="85036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A-Pillar-Lockup-Po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245" cy="85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AC7AD" w14:textId="77777777" w:rsidR="00F51740" w:rsidRDefault="00F51740" w:rsidP="00D324B2">
      <w:r>
        <w:separator/>
      </w:r>
    </w:p>
  </w:footnote>
  <w:footnote w:type="continuationSeparator" w:id="0">
    <w:p w14:paraId="4234713C" w14:textId="77777777" w:rsidR="00F51740" w:rsidRDefault="00F51740" w:rsidP="00D3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EEAB" w14:textId="08696F49" w:rsidR="00D324B2" w:rsidRDefault="00D324B2" w:rsidP="00D324B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FDEFD4A" wp14:editId="7B098EF4">
          <wp:extent cx="3445164" cy="156140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 DragonFest logo - minus 2018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562" cy="1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C1"/>
    <w:rsid w:val="00097182"/>
    <w:rsid w:val="000A7CD7"/>
    <w:rsid w:val="00157A98"/>
    <w:rsid w:val="00242EAE"/>
    <w:rsid w:val="003A2CF1"/>
    <w:rsid w:val="003F2D85"/>
    <w:rsid w:val="003F74BE"/>
    <w:rsid w:val="0042614F"/>
    <w:rsid w:val="00426C92"/>
    <w:rsid w:val="0046646C"/>
    <w:rsid w:val="00476AAE"/>
    <w:rsid w:val="004A10DE"/>
    <w:rsid w:val="004B2EE0"/>
    <w:rsid w:val="004F7125"/>
    <w:rsid w:val="0050010F"/>
    <w:rsid w:val="005D75CD"/>
    <w:rsid w:val="006401E6"/>
    <w:rsid w:val="006450B0"/>
    <w:rsid w:val="00741D3D"/>
    <w:rsid w:val="00756820"/>
    <w:rsid w:val="00766D32"/>
    <w:rsid w:val="007A196E"/>
    <w:rsid w:val="007A3D1E"/>
    <w:rsid w:val="00841AD7"/>
    <w:rsid w:val="0086185D"/>
    <w:rsid w:val="00873FDC"/>
    <w:rsid w:val="008F0EE0"/>
    <w:rsid w:val="009125BB"/>
    <w:rsid w:val="0094028D"/>
    <w:rsid w:val="00973E23"/>
    <w:rsid w:val="009A285D"/>
    <w:rsid w:val="009C023C"/>
    <w:rsid w:val="00A13B04"/>
    <w:rsid w:val="00A50841"/>
    <w:rsid w:val="00A67681"/>
    <w:rsid w:val="00B04661"/>
    <w:rsid w:val="00B40147"/>
    <w:rsid w:val="00BC2509"/>
    <w:rsid w:val="00C00FA8"/>
    <w:rsid w:val="00CA3860"/>
    <w:rsid w:val="00CB4E64"/>
    <w:rsid w:val="00D23CAC"/>
    <w:rsid w:val="00D324B2"/>
    <w:rsid w:val="00D622C1"/>
    <w:rsid w:val="00DF7934"/>
    <w:rsid w:val="00E04C73"/>
    <w:rsid w:val="00EF4CBB"/>
    <w:rsid w:val="00F1094D"/>
    <w:rsid w:val="00F366C1"/>
    <w:rsid w:val="00F37893"/>
    <w:rsid w:val="00F51740"/>
    <w:rsid w:val="00F66F65"/>
    <w:rsid w:val="00F81BFC"/>
    <w:rsid w:val="00FF2B09"/>
    <w:rsid w:val="05C7BE1E"/>
    <w:rsid w:val="1DDC21D5"/>
    <w:rsid w:val="3ACAC4AA"/>
    <w:rsid w:val="7A508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5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22C1"/>
  </w:style>
  <w:style w:type="paragraph" w:styleId="BodyText">
    <w:name w:val="Body Text"/>
    <w:basedOn w:val="Normal"/>
    <w:link w:val="BodyTextChar"/>
    <w:uiPriority w:val="99"/>
    <w:semiHidden/>
    <w:unhideWhenUsed/>
    <w:rsid w:val="00D622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22C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622C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D1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32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B2"/>
  </w:style>
  <w:style w:type="paragraph" w:styleId="Footer">
    <w:name w:val="footer"/>
    <w:basedOn w:val="Normal"/>
    <w:link w:val="FooterChar"/>
    <w:uiPriority w:val="99"/>
    <w:unhideWhenUsed/>
    <w:rsid w:val="00D32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B2"/>
  </w:style>
  <w:style w:type="paragraph" w:styleId="BalloonText">
    <w:name w:val="Balloon Text"/>
    <w:basedOn w:val="Normal"/>
    <w:link w:val="BalloonTextChar"/>
    <w:uiPriority w:val="99"/>
    <w:semiHidden/>
    <w:unhideWhenUsed/>
    <w:rsid w:val="00EF4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B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023C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BC2509"/>
    <w:rPr>
      <w:rFonts w:ascii="Century Gothic" w:eastAsia="Times New Roman" w:hAnsi="Century Gothic" w:cs="Times New Roman"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BC2509"/>
    <w:rPr>
      <w:rFonts w:ascii="Century Gothic" w:eastAsia="Times New Roman" w:hAnsi="Century Gothic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22C1"/>
  </w:style>
  <w:style w:type="paragraph" w:styleId="BodyText">
    <w:name w:val="Body Text"/>
    <w:basedOn w:val="Normal"/>
    <w:link w:val="BodyTextChar"/>
    <w:uiPriority w:val="99"/>
    <w:semiHidden/>
    <w:unhideWhenUsed/>
    <w:rsid w:val="00D622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22C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622C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D1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32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B2"/>
  </w:style>
  <w:style w:type="paragraph" w:styleId="Footer">
    <w:name w:val="footer"/>
    <w:basedOn w:val="Normal"/>
    <w:link w:val="FooterChar"/>
    <w:uiPriority w:val="99"/>
    <w:unhideWhenUsed/>
    <w:rsid w:val="00D32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B2"/>
  </w:style>
  <w:style w:type="paragraph" w:styleId="BalloonText">
    <w:name w:val="Balloon Text"/>
    <w:basedOn w:val="Normal"/>
    <w:link w:val="BalloonTextChar"/>
    <w:uiPriority w:val="99"/>
    <w:semiHidden/>
    <w:unhideWhenUsed/>
    <w:rsid w:val="00EF4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B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023C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BC2509"/>
    <w:rPr>
      <w:rFonts w:ascii="Century Gothic" w:eastAsia="Times New Roman" w:hAnsi="Century Gothic" w:cs="Times New Roman"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BC2509"/>
    <w:rPr>
      <w:rFonts w:ascii="Century Gothic" w:eastAsia="Times New Roman" w:hAnsi="Century Gothic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giving.com/lordmayorsappeal-2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DragonBoatRace20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t.ly/DragonBoatRace20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Lady Lenzie;Angie Kay</dc:creator>
  <cp:lastModifiedBy>Ann MacIlwraith-Christie</cp:lastModifiedBy>
  <cp:revision>2</cp:revision>
  <dcterms:created xsi:type="dcterms:W3CDTF">2018-05-01T13:41:00Z</dcterms:created>
  <dcterms:modified xsi:type="dcterms:W3CDTF">2018-05-01T13:41:00Z</dcterms:modified>
</cp:coreProperties>
</file>