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color w:val="0070C0"/>
        </w:rPr>
        <w:t>Dear Shipwrights,</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color w:val="0070C0"/>
        </w:rPr>
        <w:t xml:space="preserve">Please find a few items of interest below including notification of the sale of a Tall Ship (including a request for assistance) and links to an update from </w:t>
      </w:r>
      <w:r w:rsidRPr="00E80627">
        <w:rPr>
          <w:rFonts w:ascii="Comic Sans MS" w:eastAsia="Calibri" w:hAnsi="Comic Sans MS" w:cs="Times New Roman"/>
          <w:i/>
          <w:iCs/>
          <w:color w:val="0070C0"/>
        </w:rPr>
        <w:t>HMS QUEEN ELIZABETH</w:t>
      </w:r>
      <w:r w:rsidRPr="00E80627">
        <w:rPr>
          <w:rFonts w:ascii="Comic Sans MS" w:eastAsia="Calibri" w:hAnsi="Comic Sans MS" w:cs="Times New Roman"/>
          <w:color w:val="0070C0"/>
        </w:rPr>
        <w:t xml:space="preserve"> and guidance on City and Livery Briefings and Courses which will be of interest to many: </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t>Forthcoming Company and Associated Events</w:t>
      </w:r>
      <w:r w:rsidRPr="00E80627">
        <w:rPr>
          <w:rFonts w:ascii="Comic Sans MS" w:eastAsia="Calibri" w:hAnsi="Comic Sans MS" w:cs="Times New Roman"/>
          <w:color w:val="0070C0"/>
        </w:rPr>
        <w:t>:</w:t>
      </w:r>
    </w:p>
    <w:p w:rsidR="00E80627" w:rsidRPr="00E80627" w:rsidRDefault="00E80627" w:rsidP="00E80627">
      <w:pPr>
        <w:spacing w:after="0"/>
        <w:rPr>
          <w:rFonts w:ascii="Comic Sans MS" w:eastAsia="Calibri" w:hAnsi="Comic Sans MS" w:cs="Times New Roman"/>
          <w:color w:val="0070C0"/>
        </w:rPr>
      </w:pPr>
    </w:p>
    <w:tbl>
      <w:tblPr>
        <w:tblW w:w="11474" w:type="dxa"/>
        <w:tblCellMar>
          <w:left w:w="0" w:type="dxa"/>
          <w:right w:w="0" w:type="dxa"/>
        </w:tblCellMar>
        <w:tblLook w:val="04A0" w:firstRow="1" w:lastRow="0" w:firstColumn="1" w:lastColumn="0" w:noHBand="0" w:noVBand="1"/>
      </w:tblPr>
      <w:tblGrid>
        <w:gridCol w:w="1693"/>
        <w:gridCol w:w="3261"/>
        <w:gridCol w:w="3260"/>
        <w:gridCol w:w="3260"/>
      </w:tblGrid>
      <w:tr w:rsidR="00E80627" w:rsidRPr="00E80627" w:rsidTr="00E80627">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Date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Location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Remarks</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(c)</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jc w:val="center"/>
              <w:rPr>
                <w:rFonts w:ascii="Comic Sans MS" w:eastAsia="Calibri" w:hAnsi="Comic Sans MS" w:cs="Times New Roman"/>
                <w:color w:val="0070C0"/>
              </w:rPr>
            </w:pPr>
            <w:r w:rsidRPr="00E80627">
              <w:rPr>
                <w:rFonts w:ascii="Comic Sans MS" w:eastAsia="Calibri" w:hAnsi="Comic Sans MS" w:cs="Times New Roman"/>
                <w:color w:val="0070C0"/>
              </w:rPr>
              <w:t>(d)</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12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Company visit to Newcastle University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Newcastle University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Fully Booked</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12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The Dickinson Dinner, Newcastle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Trinity House, Newcastle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Fully Booked</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13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Visit to the Queen’s Silver Medal Competition.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Hawkhirst, Kielder Water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Fully Booked</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27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Shipwrights’ Hull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 xml:space="preserve">Hull Trinity House. </w:t>
            </w:r>
          </w:p>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Speaker Lord Prescott.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Open to all Shipwrights.  5 places remain available.</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29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Election of the Lord Mayor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Guildhall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Liverymen only. Tickets are available from the Office.</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11 Oct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Annual National Service for Seafarers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 xml:space="preserve">St Paul’s Cathedral followed by supper at </w:t>
            </w:r>
            <w:proofErr w:type="spellStart"/>
            <w:r w:rsidRPr="00E80627">
              <w:rPr>
                <w:rFonts w:ascii="Comic Sans MS" w:eastAsia="Calibri" w:hAnsi="Comic Sans MS" w:cs="Times New Roman"/>
                <w:color w:val="0070C0"/>
              </w:rPr>
              <w:t>Rucoletta</w:t>
            </w:r>
            <w:proofErr w:type="spellEnd"/>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Fully Booked.  All Tickets have been allocated</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1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Annual Banquet</w:t>
            </w:r>
          </w:p>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b/>
                <w:bCs/>
                <w:color w:val="0070C0"/>
              </w:rPr>
              <w:t>Note – it is a Wednesday!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Mansion House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All Shipwrights &amp; Guests.</w:t>
            </w:r>
          </w:p>
          <w:p w:rsidR="00E80627" w:rsidRPr="00E80627" w:rsidRDefault="00E80627" w:rsidP="00E80627">
            <w:pPr>
              <w:spacing w:after="0"/>
              <w:rPr>
                <w:rFonts w:ascii="Comic Sans MS" w:eastAsia="Calibri" w:hAnsi="Comic Sans MS" w:cs="Times New Roman"/>
                <w:b/>
                <w:bCs/>
                <w:color w:val="0070C0"/>
              </w:rPr>
            </w:pPr>
            <w:r w:rsidRPr="00E80627">
              <w:rPr>
                <w:rFonts w:ascii="Comic Sans MS" w:eastAsia="Calibri" w:hAnsi="Comic Sans MS" w:cs="Times New Roman"/>
                <w:color w:val="0070C0"/>
              </w:rPr>
              <w:t>Booking Open on Website</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9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 xml:space="preserve">Company visit to University of Strathclyde &amp; Northern </w:t>
            </w:r>
            <w:r w:rsidRPr="00E80627">
              <w:rPr>
                <w:rFonts w:ascii="Comic Sans MS" w:eastAsia="Calibri" w:hAnsi="Comic Sans MS" w:cs="Times New Roman"/>
                <w:color w:val="0070C0"/>
              </w:rPr>
              <w:lastRenderedPageBreak/>
              <w:t>Lunch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lastRenderedPageBreak/>
              <w:t xml:space="preserve">University of Strathclyde &amp; Glasgow &amp; Strathclyde </w:t>
            </w:r>
            <w:r w:rsidRPr="00E80627">
              <w:rPr>
                <w:rFonts w:ascii="Comic Sans MS" w:eastAsia="Calibri" w:hAnsi="Comic Sans MS" w:cs="Times New Roman"/>
                <w:color w:val="0070C0"/>
              </w:rPr>
              <w:lastRenderedPageBreak/>
              <w:t>Universities URNU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lastRenderedPageBreak/>
              <w:t>All Shipwrights.</w:t>
            </w:r>
          </w:p>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 xml:space="preserve">The Company hosts students </w:t>
            </w:r>
            <w:r w:rsidRPr="00E80627">
              <w:rPr>
                <w:rFonts w:ascii="Comic Sans MS" w:eastAsia="Calibri" w:hAnsi="Comic Sans MS" w:cs="Times New Roman"/>
                <w:color w:val="0070C0"/>
              </w:rPr>
              <w:lastRenderedPageBreak/>
              <w:t>and cadets to lunch.</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lastRenderedPageBreak/>
              <w:t>22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PW’s Social Event – Visit to 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National Maritime Museum, Greenwich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Details TBC</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5 Dec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 xml:space="preserve">Annual Carols Service &amp; Reception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Charterhouse &amp; 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All Shipwrights - with the Ironmongers’ Company</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18 Jan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Election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Liverymen only.  Booking will not open until after the Banquet.</w:t>
            </w: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25-27 Jan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Inter-Livery Skiing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proofErr w:type="spellStart"/>
            <w:r w:rsidRPr="00E80627">
              <w:rPr>
                <w:rFonts w:ascii="Comic Sans MS" w:eastAsia="Calibri" w:hAnsi="Comic Sans MS" w:cs="Times New Roman"/>
                <w:color w:val="0070C0"/>
              </w:rPr>
              <w:t>Morzine</w:t>
            </w:r>
            <w:proofErr w:type="spellEnd"/>
            <w:r w:rsidRPr="00E80627">
              <w:rPr>
                <w:rFonts w:ascii="Comic Sans MS" w:eastAsia="Calibri" w:hAnsi="Comic Sans MS" w:cs="Times New Roman"/>
                <w:color w:val="0070C0"/>
              </w:rPr>
              <w:t>, France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80627" w:rsidRPr="00E80627" w:rsidRDefault="00E80627" w:rsidP="00E80627">
            <w:pPr>
              <w:spacing w:after="0"/>
              <w:rPr>
                <w:rFonts w:ascii="Comic Sans MS" w:eastAsia="Calibri" w:hAnsi="Comic Sans MS" w:cs="Times New Roman"/>
                <w:color w:val="0070C0"/>
              </w:rPr>
            </w:pPr>
          </w:p>
        </w:tc>
      </w:tr>
      <w:tr w:rsidR="00E80627" w:rsidRPr="00E80627" w:rsidTr="00E80627">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8 Mar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Livery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Merchant Taylors’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80627" w:rsidRPr="00E80627" w:rsidRDefault="00E80627" w:rsidP="00E80627">
            <w:pPr>
              <w:spacing w:after="0"/>
              <w:rPr>
                <w:rFonts w:ascii="Comic Sans MS" w:eastAsia="Calibri" w:hAnsi="Comic Sans MS" w:cs="Times New Roman"/>
                <w:color w:val="0070C0"/>
              </w:rPr>
            </w:pPr>
            <w:r w:rsidRPr="00E80627">
              <w:rPr>
                <w:rFonts w:ascii="Comic Sans MS" w:eastAsia="Calibri" w:hAnsi="Comic Sans MS" w:cs="Times New Roman"/>
                <w:color w:val="0070C0"/>
              </w:rPr>
              <w:t>Liverymen and Professional Guests.</w:t>
            </w:r>
          </w:p>
        </w:tc>
      </w:tr>
    </w:tbl>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t>Company Dinner Hull Trinity House – Wed 27 Sep 2017</w:t>
      </w:r>
      <w:r w:rsidRPr="00E80627">
        <w:rPr>
          <w:rFonts w:ascii="Comic Sans MS" w:eastAsia="Calibri" w:hAnsi="Comic Sans MS" w:cs="Times New Roman"/>
          <w:color w:val="0070C0"/>
        </w:rPr>
        <w:t xml:space="preserve">.  There are 8 seats unallocated for the Hull Dinner at Hull Trinity House.  The guest speaker will be The Lord Prescott and Associated British Ports, </w:t>
      </w:r>
      <w:proofErr w:type="spellStart"/>
      <w:r w:rsidRPr="00E80627">
        <w:rPr>
          <w:rFonts w:ascii="Comic Sans MS" w:eastAsia="Calibri" w:hAnsi="Comic Sans MS" w:cs="Times New Roman"/>
          <w:color w:val="0070C0"/>
        </w:rPr>
        <w:t>Finnlines</w:t>
      </w:r>
      <w:proofErr w:type="spellEnd"/>
      <w:r w:rsidRPr="00E80627">
        <w:rPr>
          <w:rFonts w:ascii="Comic Sans MS" w:eastAsia="Calibri" w:hAnsi="Comic Sans MS" w:cs="Times New Roman"/>
          <w:color w:val="0070C0"/>
        </w:rPr>
        <w:t>, Casper Shipping Ltd and ITIC have very generously agreed to sponsor the dinner, so the cost will be £70 a head.  ABP have agreed to lay on a voyage prior to the dinner on the Humber on Wed 27 2017 at 2:30 pm at Port House, Hull and Cheryl has requested expressions of interest from those attending.  There are 5 places left and the Prime Warden very much hopes that all places at the dinner will be filled.</w:t>
      </w: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t>Annual Banquet – Wednesday 1 Nov 2017</w:t>
      </w:r>
      <w:r w:rsidRPr="00E80627">
        <w:rPr>
          <w:rFonts w:ascii="Comic Sans MS" w:eastAsia="Calibri" w:hAnsi="Comic Sans MS" w:cs="Times New Roman"/>
          <w:color w:val="0070C0"/>
        </w:rPr>
        <w:t>.  Nikki has opened the booking for the Banquet and you will all have received her notice which is repeated below:</w:t>
      </w: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rPr>
        <w:t xml:space="preserve">The Shipwrights’ Annual Banquet will be held at Mansion House on </w:t>
      </w:r>
      <w:r w:rsidRPr="00E80627">
        <w:rPr>
          <w:rFonts w:ascii="Times New Roman" w:eastAsia="Calibri" w:hAnsi="Times New Roman" w:cs="Times New Roman"/>
          <w:b/>
          <w:bCs/>
          <w:color w:val="002060"/>
          <w:sz w:val="24"/>
          <w:szCs w:val="24"/>
          <w:u w:val="single"/>
        </w:rPr>
        <w:t>Wednesday 1</w:t>
      </w:r>
      <w:r w:rsidRPr="00E80627">
        <w:rPr>
          <w:rFonts w:ascii="Times New Roman" w:eastAsia="Calibri" w:hAnsi="Times New Roman" w:cs="Times New Roman"/>
          <w:b/>
          <w:bCs/>
          <w:color w:val="002060"/>
          <w:sz w:val="24"/>
          <w:szCs w:val="24"/>
          <w:u w:val="single"/>
          <w:vertAlign w:val="superscript"/>
        </w:rPr>
        <w:t>st</w:t>
      </w:r>
      <w:r w:rsidRPr="00E80627">
        <w:rPr>
          <w:rFonts w:ascii="Times New Roman" w:eastAsia="Calibri" w:hAnsi="Times New Roman" w:cs="Times New Roman"/>
          <w:b/>
          <w:bCs/>
          <w:color w:val="002060"/>
          <w:sz w:val="24"/>
          <w:szCs w:val="24"/>
          <w:u w:val="single"/>
        </w:rPr>
        <w:t xml:space="preserve"> November</w:t>
      </w:r>
      <w:r w:rsidRPr="00E80627">
        <w:rPr>
          <w:rFonts w:ascii="Times New Roman" w:eastAsia="Calibri" w:hAnsi="Times New Roman" w:cs="Times New Roman"/>
          <w:color w:val="002060"/>
          <w:sz w:val="24"/>
          <w:szCs w:val="24"/>
        </w:rPr>
        <w:t xml:space="preserve"> in the presence of the Lord Mayor, Sheriffs </w:t>
      </w: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proofErr w:type="gramStart"/>
      <w:r w:rsidRPr="00E80627">
        <w:rPr>
          <w:rFonts w:ascii="Times New Roman" w:eastAsia="Calibri" w:hAnsi="Times New Roman" w:cs="Times New Roman"/>
          <w:color w:val="002060"/>
          <w:sz w:val="24"/>
          <w:szCs w:val="24"/>
        </w:rPr>
        <w:t>and</w:t>
      </w:r>
      <w:proofErr w:type="gramEnd"/>
      <w:r w:rsidRPr="00E80627">
        <w:rPr>
          <w:rFonts w:ascii="Times New Roman" w:eastAsia="Calibri" w:hAnsi="Times New Roman" w:cs="Times New Roman"/>
          <w:color w:val="002060"/>
          <w:sz w:val="24"/>
          <w:szCs w:val="24"/>
        </w:rPr>
        <w:t xml:space="preserve"> their consorts. </w:t>
      </w:r>
    </w:p>
    <w:p w:rsidR="00E80627" w:rsidRPr="00E80627" w:rsidRDefault="00E80627" w:rsidP="00E80627">
      <w:pPr>
        <w:spacing w:after="0" w:line="240" w:lineRule="auto"/>
        <w:ind w:left="2160" w:hanging="144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rPr>
        <w:t xml:space="preserve">               </w:t>
      </w: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u w:val="single"/>
        </w:rPr>
        <w:lastRenderedPageBreak/>
        <w:t>Speaker</w:t>
      </w:r>
      <w:r w:rsidRPr="00E80627">
        <w:rPr>
          <w:rFonts w:ascii="Times New Roman" w:eastAsia="Calibri" w:hAnsi="Times New Roman" w:cs="Times New Roman"/>
          <w:color w:val="002060"/>
          <w:sz w:val="24"/>
          <w:szCs w:val="24"/>
        </w:rPr>
        <w:t xml:space="preserve">:          Mr </w:t>
      </w:r>
      <w:proofErr w:type="spellStart"/>
      <w:r w:rsidRPr="00E80627">
        <w:rPr>
          <w:rFonts w:ascii="Times New Roman" w:eastAsia="Calibri" w:hAnsi="Times New Roman" w:cs="Times New Roman"/>
          <w:color w:val="002060"/>
          <w:sz w:val="24"/>
          <w:szCs w:val="24"/>
        </w:rPr>
        <w:t>Efthimios</w:t>
      </w:r>
      <w:proofErr w:type="spellEnd"/>
      <w:r w:rsidRPr="00E80627">
        <w:rPr>
          <w:rFonts w:ascii="Times New Roman" w:eastAsia="Calibri" w:hAnsi="Times New Roman" w:cs="Times New Roman"/>
          <w:color w:val="002060"/>
          <w:sz w:val="24"/>
          <w:szCs w:val="24"/>
        </w:rPr>
        <w:t xml:space="preserve"> Mitropoulos KCMG, Secretary-General Emeritus, International Maritime Organization (Freeman of the Company)</w:t>
      </w: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p>
    <w:p w:rsidR="00E80627" w:rsidRPr="00E80627" w:rsidRDefault="00E80627" w:rsidP="00E80627">
      <w:pPr>
        <w:spacing w:after="0" w:line="240" w:lineRule="auto"/>
        <w:ind w:left="2160" w:hanging="144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u w:val="single"/>
        </w:rPr>
        <w:t>Time:</w:t>
      </w:r>
      <w:r w:rsidRPr="00E80627">
        <w:rPr>
          <w:rFonts w:ascii="Times New Roman" w:eastAsia="Calibri" w:hAnsi="Times New Roman" w:cs="Times New Roman"/>
          <w:color w:val="002060"/>
          <w:sz w:val="24"/>
          <w:szCs w:val="24"/>
        </w:rPr>
        <w:t>               1830 for 1915</w:t>
      </w: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u w:val="single"/>
        </w:rPr>
        <w:t>Dress</w:t>
      </w:r>
      <w:r w:rsidRPr="00E80627">
        <w:rPr>
          <w:rFonts w:ascii="Times New Roman" w:eastAsia="Calibri" w:hAnsi="Times New Roman" w:cs="Times New Roman"/>
          <w:color w:val="002060"/>
          <w:sz w:val="24"/>
          <w:szCs w:val="24"/>
        </w:rPr>
        <w:t>:              White Tie with decorations</w:t>
      </w:r>
    </w:p>
    <w:p w:rsidR="00E80627" w:rsidRPr="00E80627" w:rsidRDefault="00E80627" w:rsidP="00E80627">
      <w:pPr>
        <w:spacing w:after="0" w:line="240" w:lineRule="auto"/>
        <w:ind w:left="720"/>
        <w:rPr>
          <w:rFonts w:ascii="Times New Roman" w:eastAsia="Calibri" w:hAnsi="Times New Roman" w:cs="Times New Roman"/>
          <w:i/>
          <w:iCs/>
          <w:color w:val="002060"/>
        </w:rPr>
      </w:pPr>
      <w:r w:rsidRPr="00E80627">
        <w:rPr>
          <w:rFonts w:ascii="Times New Roman" w:eastAsia="Calibri" w:hAnsi="Times New Roman" w:cs="Times New Roman"/>
          <w:color w:val="002060"/>
          <w:sz w:val="24"/>
          <w:szCs w:val="24"/>
        </w:rPr>
        <w:t xml:space="preserve">                        </w:t>
      </w:r>
      <w:r w:rsidRPr="00E80627">
        <w:rPr>
          <w:rFonts w:ascii="Times New Roman" w:eastAsia="Calibri" w:hAnsi="Times New Roman" w:cs="Times New Roman"/>
          <w:i/>
          <w:iCs/>
          <w:color w:val="002060"/>
          <w:sz w:val="24"/>
          <w:szCs w:val="24"/>
        </w:rPr>
        <w:t>Useful Note</w:t>
      </w:r>
      <w:r w:rsidRPr="00E80627">
        <w:rPr>
          <w:rFonts w:ascii="Times New Roman" w:eastAsia="Calibri" w:hAnsi="Times New Roman" w:cs="Times New Roman"/>
          <w:i/>
          <w:iCs/>
          <w:color w:val="002060"/>
        </w:rPr>
        <w:t>:</w:t>
      </w:r>
    </w:p>
    <w:p w:rsidR="00E80627" w:rsidRPr="00E80627" w:rsidRDefault="00E80627" w:rsidP="00E80627">
      <w:pPr>
        <w:ind w:left="2160"/>
        <w:contextualSpacing/>
        <w:rPr>
          <w:rFonts w:ascii="Times New Roman" w:eastAsia="Calibri" w:hAnsi="Times New Roman" w:cs="Times New Roman"/>
          <w:i/>
          <w:iCs/>
          <w:color w:val="002060"/>
        </w:rPr>
      </w:pPr>
      <w:r w:rsidRPr="00E80627">
        <w:rPr>
          <w:rFonts w:ascii="Times New Roman" w:eastAsia="Calibri" w:hAnsi="Times New Roman" w:cs="Times New Roman"/>
          <w:i/>
          <w:iCs/>
          <w:color w:val="002060"/>
        </w:rPr>
        <w:t xml:space="preserve">White Tie for gentlemen:  the Lord Mayor will wear white tie and, as it is his </w:t>
      </w:r>
      <w:proofErr w:type="gramStart"/>
      <w:r w:rsidRPr="00E80627">
        <w:rPr>
          <w:rFonts w:ascii="Times New Roman" w:eastAsia="Calibri" w:hAnsi="Times New Roman" w:cs="Times New Roman"/>
          <w:i/>
          <w:iCs/>
          <w:color w:val="002060"/>
        </w:rPr>
        <w:t>house, that</w:t>
      </w:r>
      <w:proofErr w:type="gramEnd"/>
      <w:r w:rsidRPr="00E80627">
        <w:rPr>
          <w:rFonts w:ascii="Times New Roman" w:eastAsia="Calibri" w:hAnsi="Times New Roman" w:cs="Times New Roman"/>
          <w:i/>
          <w:iCs/>
          <w:color w:val="002060"/>
        </w:rPr>
        <w:t xml:space="preserve"> is what should be worn.  Black tie will </w:t>
      </w:r>
    </w:p>
    <w:p w:rsidR="00E80627" w:rsidRPr="00E80627" w:rsidRDefault="00E80627" w:rsidP="00E80627">
      <w:pPr>
        <w:ind w:left="2160"/>
        <w:contextualSpacing/>
        <w:rPr>
          <w:rFonts w:ascii="Times New Roman" w:eastAsia="Calibri" w:hAnsi="Times New Roman" w:cs="Times New Roman"/>
          <w:i/>
          <w:iCs/>
          <w:color w:val="002060"/>
        </w:rPr>
      </w:pPr>
      <w:proofErr w:type="gramStart"/>
      <w:r w:rsidRPr="00E80627">
        <w:rPr>
          <w:rFonts w:ascii="Times New Roman" w:eastAsia="Calibri" w:hAnsi="Times New Roman" w:cs="Times New Roman"/>
          <w:i/>
          <w:iCs/>
          <w:color w:val="002060"/>
        </w:rPr>
        <w:t>certainly</w:t>
      </w:r>
      <w:proofErr w:type="gramEnd"/>
      <w:r w:rsidRPr="00E80627">
        <w:rPr>
          <w:rFonts w:ascii="Times New Roman" w:eastAsia="Calibri" w:hAnsi="Times New Roman" w:cs="Times New Roman"/>
          <w:i/>
          <w:iCs/>
          <w:color w:val="002060"/>
        </w:rPr>
        <w:t xml:space="preserve"> be tolerated but is not encouraged!</w:t>
      </w:r>
    </w:p>
    <w:p w:rsidR="00E80627" w:rsidRPr="00E80627" w:rsidRDefault="00E80627" w:rsidP="00E80627">
      <w:pPr>
        <w:ind w:left="2160"/>
        <w:contextualSpacing/>
        <w:rPr>
          <w:rFonts w:ascii="Times New Roman" w:eastAsia="Calibri" w:hAnsi="Times New Roman" w:cs="Times New Roman"/>
          <w:i/>
          <w:iCs/>
          <w:color w:val="002060"/>
        </w:rPr>
      </w:pPr>
      <w:r w:rsidRPr="00E80627">
        <w:rPr>
          <w:rFonts w:ascii="Times New Roman" w:eastAsia="Calibri" w:hAnsi="Times New Roman" w:cs="Times New Roman"/>
          <w:i/>
          <w:iCs/>
          <w:color w:val="002060"/>
        </w:rPr>
        <w:t>White Tie for ladies:        ladies should wear long with their arms covered rom the shoulder to the elbow.</w:t>
      </w:r>
    </w:p>
    <w:p w:rsidR="00E80627" w:rsidRPr="00E80627" w:rsidRDefault="00E80627" w:rsidP="00E80627">
      <w:pPr>
        <w:spacing w:after="0" w:line="240" w:lineRule="auto"/>
        <w:ind w:left="2160" w:hanging="144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u w:val="single"/>
        </w:rPr>
        <w:t>Guests</w:t>
      </w:r>
      <w:r w:rsidRPr="00E80627">
        <w:rPr>
          <w:rFonts w:ascii="Times New Roman" w:eastAsia="Calibri" w:hAnsi="Times New Roman" w:cs="Times New Roman"/>
          <w:color w:val="002060"/>
          <w:sz w:val="24"/>
          <w:szCs w:val="24"/>
        </w:rPr>
        <w:t xml:space="preserve">:            Liverymen and Freemen may bring up to </w:t>
      </w:r>
      <w:r w:rsidRPr="00E80627">
        <w:rPr>
          <w:rFonts w:ascii="Times New Roman" w:eastAsia="Calibri" w:hAnsi="Times New Roman" w:cs="Times New Roman"/>
          <w:color w:val="002060"/>
          <w:sz w:val="24"/>
          <w:szCs w:val="24"/>
          <w:u w:val="single"/>
        </w:rPr>
        <w:t>five</w:t>
      </w:r>
      <w:r w:rsidRPr="00E80627">
        <w:rPr>
          <w:rFonts w:ascii="Times New Roman" w:eastAsia="Calibri" w:hAnsi="Times New Roman" w:cs="Times New Roman"/>
          <w:color w:val="002060"/>
          <w:sz w:val="24"/>
          <w:szCs w:val="24"/>
        </w:rPr>
        <w:t xml:space="preserve"> guests each.  </w:t>
      </w: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u w:val="single"/>
        </w:rPr>
        <w:t>Cost</w:t>
      </w:r>
      <w:r w:rsidRPr="00E80627">
        <w:rPr>
          <w:rFonts w:ascii="Times New Roman" w:eastAsia="Calibri" w:hAnsi="Times New Roman" w:cs="Times New Roman"/>
          <w:color w:val="002060"/>
          <w:sz w:val="24"/>
          <w:szCs w:val="24"/>
        </w:rPr>
        <w:t>:                The cost is £120 per head for Freemen, guests and those Liverymen not using tallage.</w:t>
      </w: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p>
    <w:p w:rsidR="00E80627" w:rsidRPr="00E80627" w:rsidRDefault="00E80627" w:rsidP="00E80627">
      <w:pPr>
        <w:spacing w:after="0" w:line="240" w:lineRule="auto"/>
        <w:ind w:left="2160" w:hanging="1440"/>
        <w:rPr>
          <w:rFonts w:ascii="Times New Roman" w:eastAsia="Calibri" w:hAnsi="Times New Roman" w:cs="Times New Roman"/>
          <w:color w:val="002060"/>
        </w:rPr>
      </w:pPr>
      <w:r w:rsidRPr="00E80627">
        <w:rPr>
          <w:rFonts w:ascii="Times New Roman" w:eastAsia="Calibri" w:hAnsi="Times New Roman" w:cs="Times New Roman"/>
          <w:color w:val="002060"/>
          <w:u w:val="single"/>
        </w:rPr>
        <w:t>Reminder</w:t>
      </w:r>
      <w:r w:rsidRPr="00E80627">
        <w:rPr>
          <w:rFonts w:ascii="Times New Roman" w:eastAsia="Calibri" w:hAnsi="Times New Roman" w:cs="Times New Roman"/>
          <w:color w:val="002060"/>
        </w:rPr>
        <w:t xml:space="preserve">:        We have been asked to ensure that your guests are aware that mobile phones should be switched off, or onto silent, photography is </w:t>
      </w:r>
    </w:p>
    <w:p w:rsidR="00E80627" w:rsidRPr="00E80627" w:rsidRDefault="00E80627" w:rsidP="00E80627">
      <w:pPr>
        <w:spacing w:after="0" w:line="240" w:lineRule="auto"/>
        <w:ind w:left="2160"/>
        <w:rPr>
          <w:rFonts w:ascii="Times New Roman" w:eastAsia="Calibri" w:hAnsi="Times New Roman" w:cs="Times New Roman"/>
          <w:color w:val="002060"/>
        </w:rPr>
      </w:pPr>
      <w:proofErr w:type="gramStart"/>
      <w:r w:rsidRPr="00E80627">
        <w:rPr>
          <w:rFonts w:ascii="Times New Roman" w:eastAsia="Calibri" w:hAnsi="Times New Roman" w:cs="Times New Roman"/>
          <w:color w:val="002060"/>
        </w:rPr>
        <w:t>forbidden</w:t>
      </w:r>
      <w:proofErr w:type="gramEnd"/>
      <w:r w:rsidRPr="00E80627">
        <w:rPr>
          <w:rFonts w:ascii="Times New Roman" w:eastAsia="Calibri" w:hAnsi="Times New Roman" w:cs="Times New Roman"/>
          <w:color w:val="002060"/>
        </w:rPr>
        <w:t xml:space="preserve"> and that it is customary that nobody leaves the dining table until after the Loyal Toast.  </w:t>
      </w:r>
    </w:p>
    <w:p w:rsidR="00E80627" w:rsidRPr="00E80627" w:rsidRDefault="00E80627" w:rsidP="00E80627">
      <w:pPr>
        <w:spacing w:after="0" w:line="240" w:lineRule="auto"/>
        <w:ind w:left="2160"/>
        <w:rPr>
          <w:rFonts w:ascii="Times New Roman" w:eastAsia="Calibri" w:hAnsi="Times New Roman" w:cs="Times New Roman"/>
          <w:color w:val="002060"/>
        </w:rPr>
      </w:pP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proofErr w:type="gramStart"/>
      <w:r w:rsidRPr="00E80627">
        <w:rPr>
          <w:rFonts w:ascii="Times New Roman" w:eastAsia="Calibri" w:hAnsi="Times New Roman" w:cs="Times New Roman"/>
          <w:color w:val="002060"/>
          <w:sz w:val="24"/>
          <w:szCs w:val="24"/>
          <w:u w:val="single"/>
        </w:rPr>
        <w:t>Closing Date</w:t>
      </w:r>
      <w:r w:rsidRPr="00E80627">
        <w:rPr>
          <w:rFonts w:ascii="Times New Roman" w:eastAsia="Calibri" w:hAnsi="Times New Roman" w:cs="Times New Roman"/>
          <w:color w:val="002060"/>
          <w:sz w:val="24"/>
          <w:szCs w:val="24"/>
        </w:rPr>
        <w:t>:  Wednesday 18</w:t>
      </w:r>
      <w:r w:rsidRPr="00E80627">
        <w:rPr>
          <w:rFonts w:ascii="Times New Roman" w:eastAsia="Calibri" w:hAnsi="Times New Roman" w:cs="Times New Roman"/>
          <w:color w:val="002060"/>
          <w:sz w:val="24"/>
          <w:szCs w:val="24"/>
          <w:vertAlign w:val="superscript"/>
        </w:rPr>
        <w:t>th</w:t>
      </w:r>
      <w:r w:rsidRPr="00E80627">
        <w:rPr>
          <w:rFonts w:ascii="Times New Roman" w:eastAsia="Calibri" w:hAnsi="Times New Roman" w:cs="Times New Roman"/>
          <w:color w:val="002060"/>
          <w:sz w:val="24"/>
          <w:szCs w:val="24"/>
        </w:rPr>
        <w:t xml:space="preserve"> October, </w:t>
      </w:r>
      <w:r w:rsidRPr="00E80627">
        <w:rPr>
          <w:rFonts w:ascii="Times New Roman" w:eastAsia="Calibri" w:hAnsi="Times New Roman" w:cs="Times New Roman"/>
          <w:color w:val="002060"/>
          <w:sz w:val="24"/>
          <w:szCs w:val="24"/>
          <w:u w:val="single"/>
        </w:rPr>
        <w:t>after which time it will not be possible to accept any further applications</w:t>
      </w:r>
      <w:r w:rsidRPr="00E80627">
        <w:rPr>
          <w:rFonts w:ascii="Times New Roman" w:eastAsia="Calibri" w:hAnsi="Times New Roman" w:cs="Times New Roman"/>
          <w:color w:val="002060"/>
          <w:sz w:val="24"/>
          <w:szCs w:val="24"/>
        </w:rPr>
        <w:t>.</w:t>
      </w:r>
      <w:proofErr w:type="gramEnd"/>
    </w:p>
    <w:p w:rsidR="00E80627" w:rsidRPr="00E80627" w:rsidRDefault="00E80627" w:rsidP="00E80627">
      <w:pPr>
        <w:spacing w:after="0" w:line="240" w:lineRule="auto"/>
        <w:ind w:left="2160" w:hanging="1440"/>
        <w:rPr>
          <w:rFonts w:ascii="Times New Roman" w:eastAsia="Calibri" w:hAnsi="Times New Roman" w:cs="Times New Roman"/>
          <w:color w:val="002060"/>
        </w:rPr>
      </w:pP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r w:rsidRPr="00E80627">
        <w:rPr>
          <w:rFonts w:ascii="Times New Roman" w:eastAsia="Calibri" w:hAnsi="Times New Roman" w:cs="Times New Roman"/>
          <w:color w:val="002060"/>
          <w:sz w:val="24"/>
          <w:szCs w:val="24"/>
        </w:rPr>
        <w:t xml:space="preserve">The database is now open and you should go to the website in the usual way to apply for places.  If you have any difficulty with this please let </w:t>
      </w:r>
    </w:p>
    <w:p w:rsidR="00E80627" w:rsidRPr="00E80627" w:rsidRDefault="00E80627" w:rsidP="00E80627">
      <w:pPr>
        <w:spacing w:after="0" w:line="240" w:lineRule="auto"/>
        <w:ind w:left="720"/>
        <w:rPr>
          <w:rFonts w:ascii="Times New Roman" w:eastAsia="Calibri" w:hAnsi="Times New Roman" w:cs="Times New Roman"/>
          <w:color w:val="002060"/>
          <w:sz w:val="24"/>
          <w:szCs w:val="24"/>
        </w:rPr>
      </w:pPr>
      <w:proofErr w:type="gramStart"/>
      <w:r w:rsidRPr="00E80627">
        <w:rPr>
          <w:rFonts w:ascii="Times New Roman" w:eastAsia="Calibri" w:hAnsi="Times New Roman" w:cs="Times New Roman"/>
          <w:color w:val="002060"/>
          <w:sz w:val="24"/>
          <w:szCs w:val="24"/>
        </w:rPr>
        <w:t>me</w:t>
      </w:r>
      <w:proofErr w:type="gramEnd"/>
      <w:r w:rsidRPr="00E80627">
        <w:rPr>
          <w:rFonts w:ascii="Times New Roman" w:eastAsia="Calibri" w:hAnsi="Times New Roman" w:cs="Times New Roman"/>
          <w:color w:val="002060"/>
          <w:sz w:val="24"/>
          <w:szCs w:val="24"/>
        </w:rPr>
        <w:t xml:space="preserve"> know.  </w:t>
      </w:r>
    </w:p>
    <w:p w:rsidR="00E80627" w:rsidRPr="00E80627" w:rsidRDefault="00E80627" w:rsidP="00E80627">
      <w:pPr>
        <w:spacing w:after="0" w:line="240" w:lineRule="auto"/>
        <w:ind w:left="2160" w:hanging="1440"/>
        <w:rPr>
          <w:rFonts w:ascii="Times New Roman" w:eastAsia="Calibri" w:hAnsi="Times New Roman" w:cs="Times New Roman"/>
          <w:color w:val="002060"/>
        </w:rPr>
      </w:pPr>
    </w:p>
    <w:p w:rsidR="00E80627" w:rsidRPr="00E80627" w:rsidRDefault="00E80627" w:rsidP="00E80627">
      <w:pPr>
        <w:spacing w:after="0" w:line="240" w:lineRule="auto"/>
        <w:ind w:left="720"/>
        <w:rPr>
          <w:rFonts w:ascii="Times New Roman" w:eastAsia="Calibri" w:hAnsi="Times New Roman" w:cs="Times New Roman"/>
          <w:i/>
          <w:iCs/>
          <w:color w:val="002060"/>
          <w:sz w:val="24"/>
          <w:szCs w:val="24"/>
          <w:u w:val="single"/>
        </w:rPr>
      </w:pPr>
      <w:r w:rsidRPr="00E80627">
        <w:rPr>
          <w:rFonts w:ascii="Times New Roman" w:eastAsia="Calibri" w:hAnsi="Times New Roman" w:cs="Times New Roman"/>
          <w:i/>
          <w:iCs/>
          <w:color w:val="002060"/>
          <w:sz w:val="24"/>
          <w:szCs w:val="24"/>
        </w:rPr>
        <w:t xml:space="preserve">Pour </w:t>
      </w:r>
      <w:proofErr w:type="spellStart"/>
      <w:r w:rsidRPr="00E80627">
        <w:rPr>
          <w:rFonts w:ascii="Times New Roman" w:eastAsia="Calibri" w:hAnsi="Times New Roman" w:cs="Times New Roman"/>
          <w:i/>
          <w:iCs/>
          <w:color w:val="002060"/>
          <w:sz w:val="24"/>
          <w:szCs w:val="24"/>
        </w:rPr>
        <w:t>mémoire</w:t>
      </w:r>
      <w:proofErr w:type="spellEnd"/>
      <w:r w:rsidRPr="00E80627">
        <w:rPr>
          <w:rFonts w:ascii="Times New Roman" w:eastAsia="Calibri" w:hAnsi="Times New Roman" w:cs="Times New Roman"/>
          <w:color w:val="002060"/>
          <w:sz w:val="24"/>
          <w:szCs w:val="24"/>
        </w:rPr>
        <w:t xml:space="preserve"> invitations will be sent out as soon as possible.  </w:t>
      </w:r>
      <w:r w:rsidRPr="00E80627">
        <w:rPr>
          <w:rFonts w:ascii="Times New Roman" w:eastAsia="Calibri" w:hAnsi="Times New Roman" w:cs="Times New Roman"/>
          <w:i/>
          <w:iCs/>
          <w:color w:val="002060"/>
          <w:sz w:val="24"/>
          <w:szCs w:val="24"/>
        </w:rPr>
        <w:t xml:space="preserve">If you or a guest do not receive an invitation within a few days </w:t>
      </w:r>
      <w:r w:rsidRPr="00E80627">
        <w:rPr>
          <w:rFonts w:ascii="Times New Roman" w:eastAsia="Calibri" w:hAnsi="Times New Roman" w:cs="Times New Roman"/>
          <w:i/>
          <w:iCs/>
          <w:color w:val="002060"/>
          <w:sz w:val="24"/>
          <w:szCs w:val="24"/>
          <w:u w:val="single"/>
        </w:rPr>
        <w:t xml:space="preserve">please go into the </w:t>
      </w:r>
    </w:p>
    <w:p w:rsidR="00E80627" w:rsidRPr="00E80627" w:rsidRDefault="00E80627" w:rsidP="00E80627">
      <w:pPr>
        <w:spacing w:after="0" w:line="240" w:lineRule="auto"/>
        <w:ind w:left="720"/>
        <w:rPr>
          <w:rFonts w:ascii="Times New Roman" w:eastAsia="Calibri" w:hAnsi="Times New Roman" w:cs="Times New Roman"/>
          <w:i/>
          <w:iCs/>
          <w:color w:val="002060"/>
          <w:sz w:val="24"/>
          <w:szCs w:val="24"/>
        </w:rPr>
      </w:pPr>
      <w:proofErr w:type="gramStart"/>
      <w:r w:rsidRPr="00E80627">
        <w:rPr>
          <w:rFonts w:ascii="Times New Roman" w:eastAsia="Calibri" w:hAnsi="Times New Roman" w:cs="Times New Roman"/>
          <w:i/>
          <w:iCs/>
          <w:color w:val="002060"/>
          <w:sz w:val="24"/>
          <w:szCs w:val="24"/>
          <w:u w:val="single"/>
        </w:rPr>
        <w:t>website</w:t>
      </w:r>
      <w:proofErr w:type="gramEnd"/>
      <w:r w:rsidRPr="00E80627">
        <w:rPr>
          <w:rFonts w:ascii="Times New Roman" w:eastAsia="Calibri" w:hAnsi="Times New Roman" w:cs="Times New Roman"/>
          <w:i/>
          <w:iCs/>
          <w:color w:val="002060"/>
          <w:sz w:val="24"/>
          <w:szCs w:val="24"/>
          <w:u w:val="single"/>
        </w:rPr>
        <w:t xml:space="preserve"> and check that your application is showing correctly on the database</w:t>
      </w:r>
      <w:r w:rsidRPr="00E80627">
        <w:rPr>
          <w:rFonts w:ascii="Times New Roman" w:eastAsia="Calibri" w:hAnsi="Times New Roman" w:cs="Times New Roman"/>
          <w:i/>
          <w:iCs/>
          <w:color w:val="002060"/>
          <w:sz w:val="24"/>
          <w:szCs w:val="24"/>
        </w:rPr>
        <w:t>;  if there is a problem please let me know.</w:t>
      </w: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b/>
          <w:bCs/>
          <w:color w:val="0070C0"/>
          <w:lang w:eastAsia="en-GB"/>
        </w:rPr>
      </w:pPr>
      <w:r w:rsidRPr="00E80627">
        <w:rPr>
          <w:rFonts w:ascii="Comic Sans MS" w:eastAsia="Calibri" w:hAnsi="Comic Sans MS" w:cs="Times New Roman"/>
          <w:b/>
          <w:bCs/>
          <w:color w:val="0070C0"/>
          <w:lang w:eastAsia="en-GB"/>
        </w:rPr>
        <w:t>News and Other Items</w:t>
      </w: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color w:val="0070C0"/>
        </w:rPr>
      </w:pPr>
      <w:proofErr w:type="gramStart"/>
      <w:r w:rsidRPr="00E80627">
        <w:rPr>
          <w:rFonts w:ascii="Comic Sans MS" w:eastAsia="Calibri" w:hAnsi="Comic Sans MS" w:cs="Times New Roman"/>
          <w:b/>
          <w:bCs/>
          <w:color w:val="0070C0"/>
          <w:lang w:val="en-US"/>
        </w:rPr>
        <w:t>Tall Ship for Sale – From the CEO of the Tall Ship Youth Trust.</w:t>
      </w:r>
      <w:proofErr w:type="gramEnd"/>
      <w:r w:rsidRPr="00E80627">
        <w:rPr>
          <w:rFonts w:ascii="Comic Sans MS" w:eastAsia="Calibri" w:hAnsi="Comic Sans MS" w:cs="Times New Roman"/>
          <w:b/>
          <w:bCs/>
          <w:color w:val="0070C0"/>
          <w:lang w:val="en-US"/>
        </w:rPr>
        <w:t xml:space="preserve">  </w:t>
      </w:r>
      <w:r w:rsidRPr="00E80627">
        <w:rPr>
          <w:rFonts w:ascii="Comic Sans MS" w:eastAsia="Calibri" w:hAnsi="Comic Sans MS" w:cs="Times New Roman"/>
          <w:color w:val="0070C0"/>
        </w:rPr>
        <w:t>The Tall Ships Youth Trust, one of the many charities the Shipwrights support,</w:t>
      </w:r>
      <w:proofErr w:type="gramStart"/>
      <w:r w:rsidRPr="00E80627">
        <w:rPr>
          <w:rFonts w:ascii="Comic Sans MS" w:eastAsia="Calibri" w:hAnsi="Comic Sans MS" w:cs="Times New Roman"/>
          <w:color w:val="0070C0"/>
        </w:rPr>
        <w:t>  are</w:t>
      </w:r>
      <w:proofErr w:type="gramEnd"/>
      <w:r w:rsidRPr="00E80627">
        <w:rPr>
          <w:rFonts w:ascii="Comic Sans MS" w:eastAsia="Calibri" w:hAnsi="Comic Sans MS" w:cs="Times New Roman"/>
          <w:color w:val="0070C0"/>
        </w:rPr>
        <w:t xml:space="preserve"> modernising their fleet and starting the process by selling the 48-berth Brig Stavros S </w:t>
      </w:r>
      <w:proofErr w:type="spellStart"/>
      <w:r w:rsidRPr="00E80627">
        <w:rPr>
          <w:rFonts w:ascii="Comic Sans MS" w:eastAsia="Calibri" w:hAnsi="Comic Sans MS" w:cs="Times New Roman"/>
          <w:color w:val="0070C0"/>
        </w:rPr>
        <w:t>Niarchos</w:t>
      </w:r>
      <w:proofErr w:type="spellEnd"/>
      <w:r w:rsidRPr="00E80627">
        <w:rPr>
          <w:rFonts w:ascii="Comic Sans MS" w:eastAsia="Calibri" w:hAnsi="Comic Sans MS" w:cs="Times New Roman"/>
          <w:color w:val="0070C0"/>
        </w:rPr>
        <w:t xml:space="preserve">.  The sealed </w:t>
      </w:r>
      <w:r w:rsidRPr="00E80627">
        <w:rPr>
          <w:rFonts w:ascii="Comic Sans MS" w:eastAsia="Calibri" w:hAnsi="Comic Sans MS" w:cs="Times New Roman"/>
          <w:color w:val="0070C0"/>
        </w:rPr>
        <w:lastRenderedPageBreak/>
        <w:t xml:space="preserve">bid auction is now underway, and is being managed by CW </w:t>
      </w:r>
      <w:proofErr w:type="spellStart"/>
      <w:r w:rsidRPr="00E80627">
        <w:rPr>
          <w:rFonts w:ascii="Comic Sans MS" w:eastAsia="Calibri" w:hAnsi="Comic Sans MS" w:cs="Times New Roman"/>
          <w:color w:val="0070C0"/>
        </w:rPr>
        <w:t>Kellock</w:t>
      </w:r>
      <w:proofErr w:type="spellEnd"/>
      <w:r w:rsidRPr="00E80627">
        <w:rPr>
          <w:rFonts w:ascii="Comic Sans MS" w:eastAsia="Calibri" w:hAnsi="Comic Sans MS" w:cs="Times New Roman"/>
          <w:color w:val="0070C0"/>
        </w:rPr>
        <w:t xml:space="preserve"> &amp; Co Ltd, with a closing date of 20th September. If you, or anyone you know, is interested in making a bid for the vessel or would like further information, please contact John </w:t>
      </w:r>
      <w:proofErr w:type="spellStart"/>
      <w:r w:rsidRPr="00E80627">
        <w:rPr>
          <w:rFonts w:ascii="Comic Sans MS" w:eastAsia="Calibri" w:hAnsi="Comic Sans MS" w:cs="Times New Roman"/>
          <w:color w:val="0070C0"/>
        </w:rPr>
        <w:t>Farndell</w:t>
      </w:r>
      <w:proofErr w:type="spellEnd"/>
      <w:r w:rsidRPr="00E80627">
        <w:rPr>
          <w:rFonts w:ascii="Comic Sans MS" w:eastAsia="Calibri" w:hAnsi="Comic Sans MS" w:cs="Times New Roman"/>
          <w:color w:val="0070C0"/>
        </w:rPr>
        <w:t xml:space="preserve">, Fleet Operations Manager at Tall Ships Youth Trust - </w:t>
      </w:r>
      <w:hyperlink r:id="rId6" w:history="1">
        <w:r w:rsidRPr="00E80627">
          <w:rPr>
            <w:rFonts w:ascii="Comic Sans MS" w:eastAsia="Calibri" w:hAnsi="Comic Sans MS" w:cs="Times New Roman"/>
            <w:color w:val="0070C0"/>
            <w:u w:val="single"/>
          </w:rPr>
          <w:t>John.Farndell@tallships.org</w:t>
        </w:r>
      </w:hyperlink>
      <w:r w:rsidRPr="00E80627">
        <w:rPr>
          <w:rFonts w:ascii="Comic Sans MS" w:eastAsia="Calibri" w:hAnsi="Comic Sans MS" w:cs="Times New Roman"/>
          <w:color w:val="0070C0"/>
        </w:rPr>
        <w:t xml:space="preserve">, or Paul </w:t>
      </w:r>
      <w:proofErr w:type="spellStart"/>
      <w:r w:rsidRPr="00E80627">
        <w:rPr>
          <w:rFonts w:ascii="Comic Sans MS" w:eastAsia="Calibri" w:hAnsi="Comic Sans MS" w:cs="Times New Roman"/>
          <w:color w:val="0070C0"/>
        </w:rPr>
        <w:t>Willcox</w:t>
      </w:r>
      <w:proofErr w:type="spellEnd"/>
      <w:r w:rsidRPr="00E80627">
        <w:rPr>
          <w:rFonts w:ascii="Comic Sans MS" w:eastAsia="Calibri" w:hAnsi="Comic Sans MS" w:cs="Times New Roman"/>
          <w:color w:val="0070C0"/>
        </w:rPr>
        <w:t xml:space="preserve"> at CW </w:t>
      </w:r>
      <w:proofErr w:type="spellStart"/>
      <w:r w:rsidRPr="00E80627">
        <w:rPr>
          <w:rFonts w:ascii="Comic Sans MS" w:eastAsia="Calibri" w:hAnsi="Comic Sans MS" w:cs="Times New Roman"/>
          <w:color w:val="0070C0"/>
        </w:rPr>
        <w:t>Kellock</w:t>
      </w:r>
      <w:proofErr w:type="spellEnd"/>
      <w:r w:rsidRPr="00E80627">
        <w:rPr>
          <w:rFonts w:ascii="Comic Sans MS" w:eastAsia="Calibri" w:hAnsi="Comic Sans MS" w:cs="Times New Roman"/>
          <w:color w:val="0070C0"/>
        </w:rPr>
        <w:t xml:space="preserve"> &amp; Co Ltd - </w:t>
      </w:r>
      <w:hyperlink r:id="rId7" w:history="1">
        <w:r w:rsidRPr="00E80627">
          <w:rPr>
            <w:rFonts w:ascii="Comic Sans MS" w:eastAsia="Calibri" w:hAnsi="Comic Sans MS" w:cs="Times New Roman"/>
            <w:color w:val="0070C0"/>
            <w:u w:val="single"/>
          </w:rPr>
          <w:t>kellock@eggarforrester.com</w:t>
        </w:r>
      </w:hyperlink>
      <w:r w:rsidRPr="00E80627">
        <w:rPr>
          <w:rFonts w:ascii="Comic Sans MS" w:eastAsia="Calibri" w:hAnsi="Comic Sans MS" w:cs="Times New Roman"/>
          <w:color w:val="0070C0"/>
        </w:rPr>
        <w:t>.</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t>Update from HMS QUEEN ELIZABETH</w:t>
      </w:r>
      <w:r w:rsidRPr="00E80627">
        <w:rPr>
          <w:rFonts w:ascii="Comic Sans MS" w:eastAsia="Calibri" w:hAnsi="Comic Sans MS" w:cs="Times New Roman"/>
          <w:color w:val="0070C0"/>
        </w:rPr>
        <w:t>.  Please find the most recent update from HMS QUEEN ELIZABETH at the following link:</w:t>
      </w:r>
    </w:p>
    <w:p w:rsidR="00E80627" w:rsidRPr="00E80627" w:rsidRDefault="00E80627" w:rsidP="00E80627">
      <w:pPr>
        <w:spacing w:after="0" w:line="240" w:lineRule="auto"/>
        <w:rPr>
          <w:rFonts w:ascii="Comic Sans MS" w:eastAsia="Calibri" w:hAnsi="Comic Sans MS" w:cs="Times New Roman"/>
        </w:rPr>
      </w:pPr>
      <w:hyperlink r:id="rId8" w:history="1">
        <w:r w:rsidRPr="00E80627">
          <w:rPr>
            <w:rFonts w:ascii="Comic Sans MS" w:eastAsia="Calibri" w:hAnsi="Comic Sans MS" w:cs="Times New Roman"/>
            <w:color w:val="0000FF"/>
            <w:u w:val="single"/>
          </w:rPr>
          <w:t>http://www.shipwrights.co.uk/members-news/news-from-hms-queen-elizabeth-august-2017</w:t>
        </w:r>
      </w:hyperlink>
      <w:r w:rsidRPr="00E80627">
        <w:rPr>
          <w:rFonts w:ascii="Comic Sans MS" w:eastAsia="Calibri" w:hAnsi="Comic Sans MS" w:cs="Times New Roman"/>
        </w:rPr>
        <w:t xml:space="preserve"> </w:t>
      </w:r>
    </w:p>
    <w:p w:rsidR="00E80627" w:rsidRPr="00E80627" w:rsidRDefault="00E80627" w:rsidP="00E80627">
      <w:pPr>
        <w:spacing w:after="0" w:line="240" w:lineRule="auto"/>
        <w:rPr>
          <w:rFonts w:ascii="Comic Sans MS" w:eastAsia="Calibri" w:hAnsi="Comic Sans MS" w:cs="Times New Roman"/>
        </w:rPr>
      </w:pPr>
    </w:p>
    <w:p w:rsidR="00E80627" w:rsidRPr="00E80627" w:rsidRDefault="00E80627" w:rsidP="00E80627">
      <w:pPr>
        <w:spacing w:after="0" w:line="240" w:lineRule="auto"/>
        <w:rPr>
          <w:rFonts w:ascii="Comic Sans MS" w:eastAsia="Calibri" w:hAnsi="Comic Sans MS" w:cs="Times New Roman"/>
          <w:color w:val="0070C0"/>
        </w:rPr>
      </w:pPr>
      <w:proofErr w:type="gramStart"/>
      <w:r w:rsidRPr="00E80627">
        <w:rPr>
          <w:rFonts w:ascii="Comic Sans MS" w:eastAsia="Calibri" w:hAnsi="Comic Sans MS" w:cs="Times New Roman"/>
          <w:b/>
          <w:bCs/>
          <w:color w:val="0070C0"/>
        </w:rPr>
        <w:t>City and Livery Briefings</w:t>
      </w:r>
      <w:r w:rsidRPr="00E80627">
        <w:rPr>
          <w:rFonts w:ascii="Comic Sans MS" w:eastAsia="Calibri" w:hAnsi="Comic Sans MS" w:cs="Times New Roman"/>
          <w:color w:val="0070C0"/>
        </w:rPr>
        <w:t>.</w:t>
      </w:r>
      <w:proofErr w:type="gramEnd"/>
      <w:r w:rsidRPr="00E80627">
        <w:rPr>
          <w:rFonts w:ascii="Comic Sans MS" w:eastAsia="Calibri" w:hAnsi="Comic Sans MS" w:cs="Times New Roman"/>
          <w:color w:val="0070C0"/>
        </w:rPr>
        <w:t xml:space="preserve">  Please find some guidance below on the various briefings arranged for Liverymen and Freemen, Court Assistants and Wardens. Places on all these courses can be booked online at </w:t>
      </w:r>
      <w:hyperlink r:id="rId9" w:history="1">
        <w:r w:rsidRPr="00E80627">
          <w:rPr>
            <w:rFonts w:ascii="Comic Sans MS" w:eastAsia="Calibri" w:hAnsi="Comic Sans MS" w:cs="Times New Roman"/>
            <w:color w:val="0070C0"/>
            <w:u w:val="single"/>
          </w:rPr>
          <w:t>www.liverycompanies.info</w:t>
        </w:r>
      </w:hyperlink>
      <w:r w:rsidRPr="00E80627">
        <w:rPr>
          <w:rFonts w:ascii="Comic Sans MS" w:eastAsia="Calibri" w:hAnsi="Comic Sans MS" w:cs="Times New Roman"/>
          <w:color w:val="0070C0"/>
        </w:rPr>
        <w:t>.</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ind w:left="720"/>
        <w:rPr>
          <w:rFonts w:ascii="Comic Sans MS" w:eastAsia="Calibri" w:hAnsi="Comic Sans MS" w:cs="Times New Roman"/>
        </w:rPr>
      </w:pPr>
      <w:proofErr w:type="gramStart"/>
      <w:r w:rsidRPr="00E80627">
        <w:rPr>
          <w:rFonts w:ascii="Comic Sans MS" w:eastAsia="Calibri" w:hAnsi="Comic Sans MS" w:cs="Times New Roman"/>
          <w:b/>
          <w:bCs/>
        </w:rPr>
        <w:t>City Briefings</w:t>
      </w:r>
      <w:r w:rsidRPr="00E80627">
        <w:rPr>
          <w:rFonts w:ascii="Comic Sans MS" w:eastAsia="Calibri" w:hAnsi="Comic Sans MS" w:cs="Times New Roman"/>
        </w:rPr>
        <w:t>.</w:t>
      </w:r>
      <w:proofErr w:type="gramEnd"/>
      <w:r w:rsidRPr="00E80627">
        <w:rPr>
          <w:rFonts w:ascii="Comic Sans MS" w:eastAsia="Calibri" w:hAnsi="Comic Sans MS" w:cs="Times New Roman"/>
        </w:rPr>
        <w:t xml:space="preserve">  </w:t>
      </w:r>
      <w:r w:rsidRPr="00E80627">
        <w:rPr>
          <w:rFonts w:ascii="Comic Sans MS" w:eastAsia="Calibri" w:hAnsi="Comic Sans MS" w:cs="Times New Roman"/>
          <w:i/>
          <w:iCs/>
        </w:rPr>
        <w:t>Livery Briefing</w:t>
      </w:r>
      <w:r w:rsidRPr="00E80627">
        <w:rPr>
          <w:rFonts w:ascii="Comic Sans MS" w:eastAsia="Calibri" w:hAnsi="Comic Sans MS" w:cs="Times New Roman"/>
        </w:rPr>
        <w:t xml:space="preserve"> also covers the City Briefings organised by the Livery Committee. These are particularly aimed at new Liverymen and Freemen; partners are also welcome, as of course are Court Assistants and Liverymen of longer standing who have not previously attended.  The City Briefings give a short introduction to the work of the Corporation, especially its relationship with the Livery Companies. A recent development has been to include a presentation by an Alderman; these talks have proven to be particularly popular. </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City Briefings cost £20 per person and take place in the Livery Hall at Guildhall from 5.30 to 7.30pm on the following dates:-</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numPr>
          <w:ilvl w:val="0"/>
          <w:numId w:val="1"/>
        </w:numPr>
        <w:spacing w:after="0" w:line="240" w:lineRule="auto"/>
        <w:ind w:left="1440"/>
        <w:rPr>
          <w:rFonts w:ascii="Comic Sans MS" w:eastAsia="Calibri" w:hAnsi="Comic Sans MS" w:cs="Times New Roman"/>
        </w:rPr>
      </w:pPr>
      <w:r w:rsidRPr="00E80627">
        <w:rPr>
          <w:rFonts w:ascii="Comic Sans MS" w:eastAsia="Calibri" w:hAnsi="Comic Sans MS" w:cs="Times New Roman"/>
        </w:rPr>
        <w:t>Tuesday, 10 October 2017 (with Sir Roger Gifford)</w:t>
      </w:r>
    </w:p>
    <w:p w:rsidR="00E80627" w:rsidRPr="00E80627" w:rsidRDefault="00E80627" w:rsidP="00E80627">
      <w:pPr>
        <w:numPr>
          <w:ilvl w:val="0"/>
          <w:numId w:val="1"/>
        </w:numPr>
        <w:spacing w:after="0" w:line="240" w:lineRule="auto"/>
        <w:ind w:left="1440"/>
        <w:rPr>
          <w:rFonts w:ascii="Comic Sans MS" w:eastAsia="Calibri" w:hAnsi="Comic Sans MS" w:cs="Times New Roman"/>
        </w:rPr>
      </w:pPr>
      <w:r w:rsidRPr="00E80627">
        <w:rPr>
          <w:rFonts w:ascii="Comic Sans MS" w:eastAsia="Calibri" w:hAnsi="Comic Sans MS" w:cs="Times New Roman"/>
        </w:rPr>
        <w:t xml:space="preserve">Monday, 6 November 2017 (with Lord </w:t>
      </w:r>
      <w:proofErr w:type="spellStart"/>
      <w:r w:rsidRPr="00E80627">
        <w:rPr>
          <w:rFonts w:ascii="Comic Sans MS" w:eastAsia="Calibri" w:hAnsi="Comic Sans MS" w:cs="Times New Roman"/>
        </w:rPr>
        <w:t>Mountevans</w:t>
      </w:r>
      <w:proofErr w:type="spellEnd"/>
      <w:r w:rsidRPr="00E80627">
        <w:rPr>
          <w:rFonts w:ascii="Comic Sans MS" w:eastAsia="Calibri" w:hAnsi="Comic Sans MS" w:cs="Times New Roman"/>
        </w:rPr>
        <w:t>)</w:t>
      </w:r>
    </w:p>
    <w:p w:rsidR="00E80627" w:rsidRPr="00E80627" w:rsidRDefault="00E80627" w:rsidP="00E80627">
      <w:pPr>
        <w:numPr>
          <w:ilvl w:val="0"/>
          <w:numId w:val="1"/>
        </w:numPr>
        <w:spacing w:after="0" w:line="240" w:lineRule="auto"/>
        <w:ind w:left="1440"/>
        <w:rPr>
          <w:rFonts w:ascii="Comic Sans MS" w:eastAsia="Calibri" w:hAnsi="Comic Sans MS" w:cs="Times New Roman"/>
        </w:rPr>
      </w:pPr>
      <w:r w:rsidRPr="00E80627">
        <w:rPr>
          <w:rFonts w:ascii="Comic Sans MS" w:eastAsia="Calibri" w:hAnsi="Comic Sans MS" w:cs="Times New Roman"/>
        </w:rPr>
        <w:t>Wednesday, 7 February 2018</w:t>
      </w:r>
    </w:p>
    <w:p w:rsidR="00E80627" w:rsidRPr="00E80627" w:rsidRDefault="00E80627" w:rsidP="00E80627">
      <w:pPr>
        <w:numPr>
          <w:ilvl w:val="0"/>
          <w:numId w:val="1"/>
        </w:numPr>
        <w:spacing w:after="0" w:line="240" w:lineRule="auto"/>
        <w:ind w:left="1440"/>
        <w:rPr>
          <w:rFonts w:ascii="Comic Sans MS" w:eastAsia="Calibri" w:hAnsi="Comic Sans MS" w:cs="Times New Roman"/>
        </w:rPr>
      </w:pPr>
      <w:r w:rsidRPr="00E80627">
        <w:rPr>
          <w:rFonts w:ascii="Comic Sans MS" w:eastAsia="Calibri" w:hAnsi="Comic Sans MS" w:cs="Times New Roman"/>
        </w:rPr>
        <w:t>Monday, 8 October 2018</w:t>
      </w:r>
    </w:p>
    <w:p w:rsidR="00E80627" w:rsidRPr="00E80627" w:rsidRDefault="00E80627" w:rsidP="00E80627">
      <w:pPr>
        <w:numPr>
          <w:ilvl w:val="0"/>
          <w:numId w:val="1"/>
        </w:numPr>
        <w:spacing w:after="0" w:line="240" w:lineRule="auto"/>
        <w:ind w:left="1440"/>
        <w:rPr>
          <w:rFonts w:ascii="Comic Sans MS" w:eastAsia="Calibri" w:hAnsi="Comic Sans MS" w:cs="Times New Roman"/>
        </w:rPr>
      </w:pPr>
      <w:r w:rsidRPr="00E80627">
        <w:rPr>
          <w:rFonts w:ascii="Comic Sans MS" w:eastAsia="Calibri" w:hAnsi="Comic Sans MS" w:cs="Times New Roman"/>
        </w:rPr>
        <w:t>Tuesday, 20 November 2018</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spacing w:after="0" w:line="240" w:lineRule="auto"/>
        <w:ind w:left="720"/>
        <w:rPr>
          <w:rFonts w:ascii="Comic Sans MS" w:eastAsia="Calibri" w:hAnsi="Comic Sans MS" w:cs="Times New Roman"/>
          <w:b/>
          <w:bCs/>
        </w:rPr>
      </w:pPr>
      <w:r w:rsidRPr="00E80627">
        <w:rPr>
          <w:rFonts w:ascii="Comic Sans MS" w:eastAsia="Calibri" w:hAnsi="Comic Sans MS" w:cs="Times New Roman"/>
          <w:b/>
          <w:bCs/>
        </w:rPr>
        <w:t>Wardens and Court Assistants City Course</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Additionally, I would particularly like to encourage you to send people on the Wardens and Court Assistants City Course on 20 September – fast approaching. This is an all-day course for Wardens and Court Assistants and their spouses/partners/consorts. The objective of this course is to provide Liverymen approaching the Chair a sound basic understanding of:-</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1.1     </w:t>
      </w:r>
      <w:proofErr w:type="gramStart"/>
      <w:r w:rsidRPr="00E80627">
        <w:rPr>
          <w:rFonts w:ascii="Comic Sans MS" w:eastAsia="Calibri" w:hAnsi="Comic Sans MS" w:cs="Times New Roman"/>
        </w:rPr>
        <w:t>how</w:t>
      </w:r>
      <w:proofErr w:type="gramEnd"/>
      <w:r w:rsidRPr="00E80627">
        <w:rPr>
          <w:rFonts w:ascii="Comic Sans MS" w:eastAsia="Calibri" w:hAnsi="Comic Sans MS" w:cs="Times New Roman"/>
        </w:rPr>
        <w:t xml:space="preserve"> the City Corporation operates;</w:t>
      </w: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1.2     </w:t>
      </w:r>
      <w:proofErr w:type="gramStart"/>
      <w:r w:rsidRPr="00E80627">
        <w:rPr>
          <w:rFonts w:ascii="Comic Sans MS" w:eastAsia="Calibri" w:hAnsi="Comic Sans MS" w:cs="Times New Roman"/>
        </w:rPr>
        <w:t>the</w:t>
      </w:r>
      <w:proofErr w:type="gramEnd"/>
      <w:r w:rsidRPr="00E80627">
        <w:rPr>
          <w:rFonts w:ascii="Comic Sans MS" w:eastAsia="Calibri" w:hAnsi="Comic Sans MS" w:cs="Times New Roman"/>
        </w:rPr>
        <w:t xml:space="preserve"> roles of the Lord Mayor, the Court of Aldermen and the Court of Common Council;</w:t>
      </w: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1.3     </w:t>
      </w:r>
      <w:proofErr w:type="gramStart"/>
      <w:r w:rsidRPr="00E80627">
        <w:rPr>
          <w:rFonts w:ascii="Comic Sans MS" w:eastAsia="Calibri" w:hAnsi="Comic Sans MS" w:cs="Times New Roman"/>
        </w:rPr>
        <w:t>the</w:t>
      </w:r>
      <w:proofErr w:type="gramEnd"/>
      <w:r w:rsidRPr="00E80627">
        <w:rPr>
          <w:rFonts w:ascii="Comic Sans MS" w:eastAsia="Calibri" w:hAnsi="Comic Sans MS" w:cs="Times New Roman"/>
        </w:rPr>
        <w:t xml:space="preserve"> interdependence and interrelationships between the Mayoralty, the Court of Aldermen and Common Council;</w:t>
      </w: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1.4     </w:t>
      </w:r>
      <w:proofErr w:type="gramStart"/>
      <w:r w:rsidRPr="00E80627">
        <w:rPr>
          <w:rFonts w:ascii="Comic Sans MS" w:eastAsia="Calibri" w:hAnsi="Comic Sans MS" w:cs="Times New Roman"/>
        </w:rPr>
        <w:t>the</w:t>
      </w:r>
      <w:proofErr w:type="gramEnd"/>
      <w:r w:rsidRPr="00E80627">
        <w:rPr>
          <w:rFonts w:ascii="Comic Sans MS" w:eastAsia="Calibri" w:hAnsi="Comic Sans MS" w:cs="Times New Roman"/>
        </w:rPr>
        <w:t xml:space="preserve"> relationship between and significance of the Livery to the City Corporation; and</w:t>
      </w: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1.5     </w:t>
      </w:r>
      <w:proofErr w:type="gramStart"/>
      <w:r w:rsidRPr="00E80627">
        <w:rPr>
          <w:rFonts w:ascii="Comic Sans MS" w:eastAsia="Calibri" w:hAnsi="Comic Sans MS" w:cs="Times New Roman"/>
        </w:rPr>
        <w:t>a</w:t>
      </w:r>
      <w:proofErr w:type="gramEnd"/>
      <w:r w:rsidRPr="00E80627">
        <w:rPr>
          <w:rFonts w:ascii="Comic Sans MS" w:eastAsia="Calibri" w:hAnsi="Comic Sans MS" w:cs="Times New Roman"/>
        </w:rPr>
        <w:t xml:space="preserve"> brief introduction to the business workings of the City and its financial services industry, and on being a Master. There is a panel session for Masters’ Consorts.</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This course is also held at the Guildhall, and costs £75 per person. This year it will be taking place from 9.30am to 4.30pm on Wednesday, 20 September. </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Speakers will include William Chapman, John </w:t>
      </w:r>
      <w:proofErr w:type="spellStart"/>
      <w:r w:rsidRPr="00E80627">
        <w:rPr>
          <w:rFonts w:ascii="Comic Sans MS" w:eastAsia="Calibri" w:hAnsi="Comic Sans MS" w:cs="Times New Roman"/>
        </w:rPr>
        <w:t>Barradell</w:t>
      </w:r>
      <w:proofErr w:type="spellEnd"/>
      <w:r w:rsidRPr="00E80627">
        <w:rPr>
          <w:rFonts w:ascii="Comic Sans MS" w:eastAsia="Calibri" w:hAnsi="Comic Sans MS" w:cs="Times New Roman"/>
        </w:rPr>
        <w:t xml:space="preserve">, Assistant Commissioner - Alistair Sutherland of City of London Police, Catherine McGuinness - Policy Chairman, and Wendy Mead OBE - the Chief Commoner. </w:t>
      </w:r>
    </w:p>
    <w:p w:rsidR="00E80627" w:rsidRPr="00E80627" w:rsidRDefault="00E80627" w:rsidP="00E80627">
      <w:pPr>
        <w:spacing w:after="0" w:line="240" w:lineRule="auto"/>
        <w:ind w:left="720"/>
        <w:rPr>
          <w:rFonts w:ascii="Comic Sans MS" w:eastAsia="Calibri" w:hAnsi="Comic Sans MS" w:cs="Times New Roman"/>
        </w:rPr>
      </w:pPr>
    </w:p>
    <w:p w:rsidR="00E80627" w:rsidRPr="00E80627" w:rsidRDefault="00E80627" w:rsidP="00E80627">
      <w:pPr>
        <w:spacing w:after="0" w:line="240" w:lineRule="auto"/>
        <w:ind w:left="720"/>
        <w:rPr>
          <w:rFonts w:ascii="Comic Sans MS" w:eastAsia="Calibri" w:hAnsi="Comic Sans MS" w:cs="Times New Roman"/>
          <w:b/>
          <w:bCs/>
        </w:rPr>
      </w:pPr>
      <w:r w:rsidRPr="00E80627">
        <w:rPr>
          <w:rFonts w:ascii="Comic Sans MS" w:eastAsia="Calibri" w:hAnsi="Comic Sans MS" w:cs="Times New Roman"/>
          <w:b/>
          <w:bCs/>
        </w:rPr>
        <w:t xml:space="preserve">Livery </w:t>
      </w:r>
      <w:proofErr w:type="gramStart"/>
      <w:r w:rsidRPr="00E80627">
        <w:rPr>
          <w:rFonts w:ascii="Comic Sans MS" w:eastAsia="Calibri" w:hAnsi="Comic Sans MS" w:cs="Times New Roman"/>
          <w:b/>
          <w:bCs/>
        </w:rPr>
        <w:t>After</w:t>
      </w:r>
      <w:proofErr w:type="gramEnd"/>
      <w:r w:rsidRPr="00E80627">
        <w:rPr>
          <w:rFonts w:ascii="Comic Sans MS" w:eastAsia="Calibri" w:hAnsi="Comic Sans MS" w:cs="Times New Roman"/>
          <w:b/>
          <w:bCs/>
        </w:rPr>
        <w:t xml:space="preserve"> Dinner Speaking Course</w:t>
      </w:r>
    </w:p>
    <w:p w:rsidR="00E80627" w:rsidRPr="00E80627" w:rsidRDefault="00E80627" w:rsidP="00E80627">
      <w:pPr>
        <w:spacing w:after="0" w:line="240" w:lineRule="auto"/>
        <w:ind w:left="720"/>
        <w:rPr>
          <w:rFonts w:ascii="Comic Sans MS" w:eastAsia="Calibri" w:hAnsi="Comic Sans MS" w:cs="Times New Roman"/>
          <w:b/>
          <w:bCs/>
        </w:rPr>
      </w:pPr>
    </w:p>
    <w:p w:rsidR="00E80627" w:rsidRPr="00E80627" w:rsidRDefault="00E80627" w:rsidP="00E80627">
      <w:pPr>
        <w:spacing w:after="0" w:line="240" w:lineRule="auto"/>
        <w:ind w:left="720"/>
        <w:rPr>
          <w:rFonts w:ascii="Comic Sans MS" w:eastAsia="Calibri" w:hAnsi="Comic Sans MS" w:cs="Times New Roman"/>
        </w:rPr>
      </w:pPr>
      <w:r w:rsidRPr="00E80627">
        <w:rPr>
          <w:rFonts w:ascii="Comic Sans MS" w:eastAsia="Calibri" w:hAnsi="Comic Sans MS" w:cs="Times New Roman"/>
        </w:rPr>
        <w:t xml:space="preserve">The Livery After Dinner Speaking Course, is a half day course aimed at Wardens of Livery Companies to help them prepare and deliver speeches, both now and when they become Masters. It is a half day course, run by Nigel Pullman, Venetia Howes and Canon David Parrott. It is always very popular and next year it will be taking place from 9.45am to 2.30pm on Wednesday, 14 February 2018. </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proofErr w:type="gramStart"/>
      <w:r w:rsidRPr="00E80627">
        <w:rPr>
          <w:rFonts w:ascii="Comic Sans MS" w:eastAsia="Calibri" w:hAnsi="Comic Sans MS" w:cs="Times New Roman"/>
          <w:b/>
          <w:bCs/>
          <w:color w:val="0070C0"/>
        </w:rPr>
        <w:t>Livery Briefing</w:t>
      </w:r>
      <w:r w:rsidRPr="00E80627">
        <w:rPr>
          <w:rFonts w:ascii="Comic Sans MS" w:eastAsia="Calibri" w:hAnsi="Comic Sans MS" w:cs="Times New Roman"/>
          <w:color w:val="0070C0"/>
        </w:rPr>
        <w:t>.</w:t>
      </w:r>
      <w:proofErr w:type="gramEnd"/>
      <w:r w:rsidRPr="00E80627">
        <w:rPr>
          <w:rFonts w:ascii="Comic Sans MS" w:eastAsia="Calibri" w:hAnsi="Comic Sans MS" w:cs="Times New Roman"/>
          <w:color w:val="0070C0"/>
        </w:rPr>
        <w:t xml:space="preserve">  I attach a link that will take you to the latest version of the Livery Briefing: </w:t>
      </w:r>
      <w:hyperlink r:id="rId10" w:history="1">
        <w:r w:rsidRPr="00E80627">
          <w:rPr>
            <w:rFonts w:ascii="Comic Sans MS" w:eastAsia="Calibri" w:hAnsi="Comic Sans MS" w:cs="Times New Roman"/>
            <w:color w:val="0000FF"/>
            <w:u w:val="single"/>
          </w:rPr>
          <w:t>http://www.liverycompanies.info/library/livery-briefing/</w:t>
        </w:r>
      </w:hyperlink>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color w:val="0070C0"/>
        </w:rPr>
      </w:pPr>
      <w:proofErr w:type="gramStart"/>
      <w:r w:rsidRPr="00E80627">
        <w:rPr>
          <w:rFonts w:ascii="Comic Sans MS" w:eastAsia="Calibri" w:hAnsi="Comic Sans MS" w:cs="Times New Roman"/>
          <w:b/>
          <w:bCs/>
          <w:color w:val="0070C0"/>
          <w:lang w:eastAsia="en-GB"/>
        </w:rPr>
        <w:t>London Matters</w:t>
      </w:r>
      <w:r w:rsidRPr="00E80627">
        <w:rPr>
          <w:rFonts w:ascii="Comic Sans MS" w:eastAsia="Calibri" w:hAnsi="Comic Sans MS" w:cs="Times New Roman"/>
          <w:color w:val="0070C0"/>
          <w:lang w:eastAsia="en-GB"/>
        </w:rPr>
        <w:t>.</w:t>
      </w:r>
      <w:proofErr w:type="gramEnd"/>
      <w:r w:rsidRPr="00E80627">
        <w:rPr>
          <w:rFonts w:ascii="Comic Sans MS" w:eastAsia="Calibri" w:hAnsi="Comic Sans MS" w:cs="Times New Roman"/>
          <w:color w:val="0070C0"/>
          <w:lang w:eastAsia="en-GB"/>
        </w:rPr>
        <w:t xml:space="preserve">  The Link to the latest news from Maritime London is at: </w:t>
      </w:r>
      <w:hyperlink r:id="rId11" w:history="1">
        <w:r w:rsidRPr="00E80627">
          <w:rPr>
            <w:rFonts w:ascii="Comic Sans MS" w:eastAsia="Calibri" w:hAnsi="Comic Sans MS" w:cs="Times New Roman"/>
            <w:color w:val="0070C0"/>
            <w:u w:val="single"/>
            <w:lang w:eastAsia="en-GB"/>
          </w:rPr>
          <w:t>http://www.maritimelondon.com/news/</w:t>
        </w:r>
      </w:hyperlink>
      <w:r w:rsidRPr="00E80627">
        <w:rPr>
          <w:rFonts w:ascii="Comic Sans MS" w:eastAsia="Calibri" w:hAnsi="Comic Sans MS" w:cs="Times New Roman"/>
          <w:color w:val="0070C0"/>
        </w:rPr>
        <w:t>    </w:t>
      </w: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b/>
          <w:bCs/>
          <w:color w:val="0070C0"/>
        </w:rPr>
      </w:pPr>
      <w:r w:rsidRPr="00E80627">
        <w:rPr>
          <w:rFonts w:ascii="Comic Sans MS" w:eastAsia="Calibri" w:hAnsi="Comic Sans MS" w:cs="Times New Roman"/>
          <w:b/>
          <w:bCs/>
          <w:color w:val="0070C0"/>
        </w:rPr>
        <w:t>Other City Events</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lastRenderedPageBreak/>
        <w:t>Festival of St Cecilia – Wed 22 Nov 2017</w:t>
      </w:r>
      <w:r w:rsidRPr="00E80627">
        <w:rPr>
          <w:rFonts w:ascii="Comic Sans MS" w:eastAsia="Calibri" w:hAnsi="Comic Sans MS" w:cs="Times New Roman"/>
          <w:color w:val="0070C0"/>
        </w:rPr>
        <w:t>.  Help Musicians UK’s annual Festival of St Cecilia: A Celebration of Music will take place this year on Wednesday 22 November at Westminster Cathedral at 11 am.  The celebration of music uniquely brings together the choirs of Westminster Abbey, St Paul’s and Westminster Cathedral to perform a specially commissioned anthem which this year has been composed by Michael Berkeley.</w:t>
      </w: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color w:val="0070C0"/>
        </w:rPr>
        <w:t>Please ensure that the date is saved in your Company’s calendar and we look forward to welcoming the Liverymen at the Cathedral on the day.</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t>Royal Society of Maritime Artists Annual Exhibition 2017 – Thu 5 – Fri 14 Oct 2017</w:t>
      </w:r>
      <w:r w:rsidRPr="00E80627">
        <w:rPr>
          <w:rFonts w:ascii="Comic Sans MS" w:eastAsia="Calibri" w:hAnsi="Comic Sans MS" w:cs="Times New Roman"/>
          <w:color w:val="0070C0"/>
        </w:rPr>
        <w:t xml:space="preserve">.  The RSMA Annual Exhibition runs in the Mall Galleries from 5-14 Oct 2017.  Full details can be found at: </w:t>
      </w:r>
      <w:hyperlink r:id="rId12" w:history="1">
        <w:r w:rsidRPr="00E80627">
          <w:rPr>
            <w:rFonts w:ascii="Comic Sans MS" w:eastAsia="Calibri" w:hAnsi="Comic Sans MS" w:cs="Times New Roman"/>
            <w:color w:val="0000FF"/>
            <w:u w:val="single"/>
          </w:rPr>
          <w:t>www.mallgalleries.org.uk/whats-on/exhibitions/royal-society-marine-artists-annual-exhibition-2017</w:t>
        </w:r>
      </w:hyperlink>
      <w:r w:rsidRPr="00E80627">
        <w:rPr>
          <w:rFonts w:ascii="Comic Sans MS" w:eastAsia="Calibri" w:hAnsi="Comic Sans MS" w:cs="Times New Roman"/>
          <w:color w:val="0070C0"/>
        </w:rPr>
        <w:t xml:space="preserve"> and </w:t>
      </w:r>
      <w:hyperlink r:id="rId13" w:history="1">
        <w:r w:rsidRPr="00E80627">
          <w:rPr>
            <w:rFonts w:ascii="Comic Sans MS" w:eastAsia="Calibri" w:hAnsi="Comic Sans MS" w:cs="Times New Roman"/>
            <w:color w:val="0000FF"/>
            <w:u w:val="single"/>
          </w:rPr>
          <w:t>http://www.rsma-web.co.uk/</w:t>
        </w:r>
      </w:hyperlink>
      <w:r w:rsidRPr="00E80627">
        <w:rPr>
          <w:rFonts w:ascii="Comic Sans MS" w:eastAsia="Calibri" w:hAnsi="Comic Sans MS" w:cs="Times New Roman"/>
          <w:color w:val="0070C0"/>
        </w:rPr>
        <w:t xml:space="preserve"> </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t>Guild of Young Freemen Installation Banquet - Fri 22 Sep 2017</w:t>
      </w:r>
      <w:r w:rsidRPr="00E80627">
        <w:rPr>
          <w:rFonts w:ascii="Comic Sans MS" w:eastAsia="Calibri" w:hAnsi="Comic Sans MS" w:cs="Times New Roman"/>
          <w:color w:val="0070C0"/>
        </w:rPr>
        <w:t xml:space="preserve">.  </w:t>
      </w:r>
      <w:proofErr w:type="gramStart"/>
      <w:r w:rsidRPr="00E80627">
        <w:rPr>
          <w:rFonts w:ascii="Comic Sans MS" w:eastAsia="Calibri" w:hAnsi="Comic Sans MS" w:cs="Times New Roman"/>
          <w:color w:val="0070C0"/>
        </w:rPr>
        <w:t>From the Clerk to the Guild of Young Freemen.</w:t>
      </w:r>
      <w:proofErr w:type="gramEnd"/>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My Master, Wardens and Court have instructed me to announce that the Guild of Young Freemen Installation Banquet will be celebrated at the Apothecaries' Hall by kind permission of the Master and Wardens of the Worshipful Society of Apothecaries on Friday 22nd September 2017.</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The Guild would be delighted to invite all your Freemen and Liverymen under the age of 45 to attend what shall be a splendid event at a very reasonable price for this unique experience. We do understand where you may have no such eligible Freemen or Liverymen at present.</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Our aim is that the Installation Banquet will strengthen the Fellowship of the younger members within the Livery to help encourage integration across the City; support the fostering of future initiatives for mutually beneficial outcomes for the City, each Livery company, and our Patron The Rt. Hon. The Lord Mayor; and celebrate the bringing of positivity to our community and the larger Livery ‘family’. </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 xml:space="preserve">The cost of the evening will be £95 per person to cover a 3 course dinner with wines, port, coffee, and chocolates. The dress code is Dinner Jackets with </w:t>
      </w:r>
      <w:proofErr w:type="gramStart"/>
      <w:r w:rsidRPr="00E80627">
        <w:rPr>
          <w:rFonts w:ascii="Comic Sans MS" w:eastAsia="Calibri" w:hAnsi="Comic Sans MS" w:cs="Times New Roman"/>
          <w:color w:val="0070C0"/>
        </w:rPr>
        <w:t>Decorations,</w:t>
      </w:r>
      <w:proofErr w:type="gramEnd"/>
      <w:r w:rsidRPr="00E80627">
        <w:rPr>
          <w:rFonts w:ascii="Comic Sans MS" w:eastAsia="Calibri" w:hAnsi="Comic Sans MS" w:cs="Times New Roman"/>
          <w:color w:val="0070C0"/>
        </w:rPr>
        <w:t xml:space="preserve"> or the Mess Dress equivalent for Serving Officers. Please note that Livery Badges are only to be worn by official guests on the night.</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 xml:space="preserve">Deadline for booking is Friday 14th September. Booking requests are to be emailed to the Deputy Clerk – Events, Charlotte Davies at: </w:t>
      </w:r>
      <w:hyperlink r:id="rId14" w:history="1">
        <w:r w:rsidRPr="00E80627">
          <w:rPr>
            <w:rFonts w:ascii="Comic Sans MS" w:eastAsia="Calibri" w:hAnsi="Comic Sans MS" w:cs="Times New Roman"/>
            <w:color w:val="0070C0"/>
            <w:u w:val="single"/>
          </w:rPr>
          <w:t>events@youngfreemen.org</w:t>
        </w:r>
      </w:hyperlink>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b/>
          <w:bCs/>
          <w:color w:val="0070C0"/>
        </w:rPr>
        <w:lastRenderedPageBreak/>
        <w:t>The Army Carol Service - Tue 12 Dec 2017</w:t>
      </w:r>
      <w:r w:rsidRPr="00E80627">
        <w:rPr>
          <w:rFonts w:ascii="Comic Sans MS" w:eastAsia="Calibri" w:hAnsi="Comic Sans MS" w:cs="Times New Roman"/>
          <w:color w:val="0070C0"/>
        </w:rPr>
        <w:t xml:space="preserve">.  The Army Carol Service is a traditional service of lessons and carols hosted annually in the Chapel of the Royal Hospital Chelsea by ABF </w:t>
      </w:r>
      <w:proofErr w:type="gramStart"/>
      <w:r w:rsidRPr="00E80627">
        <w:rPr>
          <w:rFonts w:ascii="Comic Sans MS" w:eastAsia="Calibri" w:hAnsi="Comic Sans MS" w:cs="Times New Roman"/>
          <w:color w:val="0070C0"/>
        </w:rPr>
        <w:t>The</w:t>
      </w:r>
      <w:proofErr w:type="gramEnd"/>
      <w:r w:rsidRPr="00E80627">
        <w:rPr>
          <w:rFonts w:ascii="Comic Sans MS" w:eastAsia="Calibri" w:hAnsi="Comic Sans MS" w:cs="Times New Roman"/>
          <w:color w:val="0070C0"/>
        </w:rPr>
        <w:t xml:space="preserve"> Soldiers' Charity, to benefit all members of the British Army. It is followed by a reception in the Great Hall.  The Chief of the General Staff will lead soldiers drawn from across the United Kingdom, representing the full range of ranks and diversity in today's Army, in reading the lessons. </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 xml:space="preserve">Tuesday 12th December 2017, 6.30pm for 7.00pm  </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 xml:space="preserve">The Wren Chapel, </w:t>
      </w:r>
      <w:proofErr w:type="gramStart"/>
      <w:r w:rsidRPr="00E80627">
        <w:rPr>
          <w:rFonts w:ascii="Comic Sans MS" w:eastAsia="Calibri" w:hAnsi="Comic Sans MS" w:cs="Times New Roman"/>
          <w:color w:val="0070C0"/>
        </w:rPr>
        <w:t>The</w:t>
      </w:r>
      <w:proofErr w:type="gramEnd"/>
      <w:r w:rsidRPr="00E80627">
        <w:rPr>
          <w:rFonts w:ascii="Comic Sans MS" w:eastAsia="Calibri" w:hAnsi="Comic Sans MS" w:cs="Times New Roman"/>
          <w:color w:val="0070C0"/>
        </w:rPr>
        <w:t xml:space="preserve"> Royal Hospital Chelsea, London SW3 4SR</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Early Bird Tickets (available until 30th September): £40</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 xml:space="preserve">Tickets (from 1st October): £50 </w:t>
      </w:r>
    </w:p>
    <w:p w:rsidR="00E80627" w:rsidRPr="00E80627" w:rsidRDefault="00E80627" w:rsidP="00E80627">
      <w:pPr>
        <w:spacing w:after="0" w:line="240" w:lineRule="auto"/>
        <w:ind w:left="720"/>
        <w:rPr>
          <w:rFonts w:ascii="Comic Sans MS" w:eastAsia="Calibri" w:hAnsi="Comic Sans MS" w:cs="Times New Roman"/>
          <w:color w:val="0070C0"/>
        </w:rPr>
      </w:pPr>
      <w:hyperlink r:id="rId15" w:tgtFrame="_blank" w:history="1">
        <w:r w:rsidRPr="00E80627">
          <w:rPr>
            <w:rFonts w:ascii="Comic Sans MS" w:eastAsia="Calibri" w:hAnsi="Comic Sans MS" w:cs="Times New Roman"/>
            <w:color w:val="0070C0"/>
            <w:u w:val="single"/>
          </w:rPr>
          <w:t>Download the ticket form here</w:t>
        </w:r>
      </w:hyperlink>
      <w:r w:rsidRPr="00E80627">
        <w:rPr>
          <w:rFonts w:ascii="Comic Sans MS" w:eastAsia="Calibri" w:hAnsi="Comic Sans MS" w:cs="Times New Roman"/>
          <w:color w:val="0070C0"/>
        </w:rPr>
        <w:t>.</w:t>
      </w:r>
    </w:p>
    <w:p w:rsidR="00E80627" w:rsidRPr="00E80627" w:rsidRDefault="00E80627" w:rsidP="00E80627">
      <w:pPr>
        <w:spacing w:after="0" w:line="240" w:lineRule="auto"/>
        <w:ind w:left="720"/>
        <w:rPr>
          <w:rFonts w:ascii="Comic Sans MS" w:eastAsia="Calibri" w:hAnsi="Comic Sans MS" w:cs="Times New Roman"/>
          <w:color w:val="0070C0"/>
        </w:rPr>
      </w:pPr>
      <w:r w:rsidRPr="00E80627">
        <w:rPr>
          <w:rFonts w:ascii="Comic Sans MS" w:eastAsia="Calibri" w:hAnsi="Comic Sans MS" w:cs="Times New Roman"/>
          <w:color w:val="0070C0"/>
        </w:rPr>
        <w:t xml:space="preserve">For ticket enquiries please call 020 3903 6030 or email </w:t>
      </w:r>
      <w:hyperlink r:id="rId16" w:history="1">
        <w:r w:rsidRPr="00E80627">
          <w:rPr>
            <w:rFonts w:ascii="Comic Sans MS" w:eastAsia="Calibri" w:hAnsi="Comic Sans MS" w:cs="Times New Roman"/>
            <w:color w:val="0070C0"/>
            <w:u w:val="single"/>
          </w:rPr>
          <w:t>ghogarth@soldierscharity.org</w:t>
        </w:r>
      </w:hyperlink>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r w:rsidRPr="00E80627">
        <w:rPr>
          <w:rFonts w:ascii="Comic Sans MS" w:eastAsia="Calibri" w:hAnsi="Comic Sans MS" w:cs="Times New Roman"/>
          <w:color w:val="0070C0"/>
        </w:rPr>
        <w:t xml:space="preserve">I realise that the last entry was a risky one for an ex-soldier to include! </w:t>
      </w:r>
    </w:p>
    <w:p w:rsidR="00E80627" w:rsidRPr="00E80627" w:rsidRDefault="00E80627" w:rsidP="00E80627">
      <w:pPr>
        <w:spacing w:after="0" w:line="240" w:lineRule="auto"/>
        <w:rPr>
          <w:rFonts w:ascii="Comic Sans MS" w:eastAsia="Calibri" w:hAnsi="Comic Sans MS" w:cs="Times New Roman"/>
          <w:color w:val="0070C0"/>
        </w:rPr>
      </w:pPr>
    </w:p>
    <w:p w:rsidR="00E80627" w:rsidRPr="00E80627" w:rsidRDefault="00E80627" w:rsidP="00E80627">
      <w:pPr>
        <w:spacing w:after="0" w:line="240" w:lineRule="auto"/>
        <w:rPr>
          <w:rFonts w:ascii="Comic Sans MS" w:eastAsia="Calibri" w:hAnsi="Comic Sans MS" w:cs="Times New Roman"/>
          <w:color w:val="0070C0"/>
        </w:rPr>
      </w:pPr>
      <w:bookmarkStart w:id="0" w:name="_GoBack"/>
      <w:bookmarkEnd w:id="0"/>
    </w:p>
    <w:p w:rsidR="00E80627" w:rsidRPr="00E80627" w:rsidRDefault="00E80627" w:rsidP="00E80627">
      <w:pPr>
        <w:spacing w:after="0" w:line="240" w:lineRule="auto"/>
        <w:rPr>
          <w:rFonts w:ascii="Comic Sans MS" w:eastAsia="Calibri" w:hAnsi="Comic Sans MS" w:cs="Times New Roman"/>
          <w:color w:val="0070C0"/>
          <w:lang w:eastAsia="en-GB"/>
        </w:rPr>
      </w:pPr>
      <w:r w:rsidRPr="00E80627">
        <w:rPr>
          <w:rFonts w:ascii="Comic Sans MS" w:eastAsia="Calibri" w:hAnsi="Comic Sans MS" w:cs="Times New Roman"/>
          <w:color w:val="0070C0"/>
          <w:lang w:eastAsia="en-GB"/>
        </w:rPr>
        <w:t>Regards,</w:t>
      </w:r>
    </w:p>
    <w:p w:rsidR="00E80627" w:rsidRPr="00E80627" w:rsidRDefault="00E80627" w:rsidP="00E80627">
      <w:pPr>
        <w:spacing w:after="0" w:line="240" w:lineRule="auto"/>
        <w:rPr>
          <w:rFonts w:ascii="Comic Sans MS" w:eastAsia="Calibri" w:hAnsi="Comic Sans MS" w:cs="Times New Roman"/>
          <w:color w:val="0070C0"/>
          <w:lang w:eastAsia="en-GB"/>
        </w:rPr>
      </w:pPr>
    </w:p>
    <w:p w:rsidR="00E80627" w:rsidRPr="00E80627" w:rsidRDefault="00E80627" w:rsidP="00E80627">
      <w:pPr>
        <w:spacing w:after="0" w:line="240" w:lineRule="auto"/>
        <w:rPr>
          <w:rFonts w:ascii="Comic Sans MS" w:eastAsia="Calibri" w:hAnsi="Comic Sans MS" w:cs="Times New Roman"/>
          <w:b/>
          <w:bCs/>
          <w:color w:val="0070C0"/>
          <w:sz w:val="24"/>
          <w:szCs w:val="24"/>
          <w:lang w:eastAsia="en-GB"/>
        </w:rPr>
      </w:pPr>
      <w:r w:rsidRPr="00E80627">
        <w:rPr>
          <w:rFonts w:ascii="Comic Sans MS" w:eastAsia="Calibri" w:hAnsi="Comic Sans MS" w:cs="Times New Roman"/>
          <w:b/>
          <w:bCs/>
          <w:color w:val="0070C0"/>
          <w:sz w:val="24"/>
          <w:szCs w:val="24"/>
          <w:lang w:eastAsia="en-GB"/>
        </w:rPr>
        <w:t>Richard Cole-Mackintosh</w:t>
      </w:r>
    </w:p>
    <w:p w:rsidR="00E80627" w:rsidRPr="00E80627" w:rsidRDefault="00E80627" w:rsidP="00E80627">
      <w:pPr>
        <w:spacing w:after="0" w:line="240" w:lineRule="auto"/>
        <w:rPr>
          <w:rFonts w:ascii="Comic Sans MS" w:eastAsia="Calibri" w:hAnsi="Comic Sans MS" w:cs="Times New Roman"/>
          <w:color w:val="0070C0"/>
          <w:lang w:eastAsia="en-GB"/>
        </w:rPr>
      </w:pPr>
      <w:r w:rsidRPr="00E80627">
        <w:rPr>
          <w:rFonts w:ascii="Comic Sans MS" w:eastAsia="Calibri" w:hAnsi="Comic Sans MS" w:cs="Times New Roman"/>
          <w:color w:val="0070C0"/>
          <w:lang w:eastAsia="en-GB"/>
        </w:rPr>
        <w:t>R C Cole-Mackintosh</w:t>
      </w:r>
      <w:r w:rsidRPr="00E80627">
        <w:rPr>
          <w:rFonts w:ascii="Georgia" w:eastAsia="Calibri" w:hAnsi="Georgia" w:cs="Times New Roman"/>
          <w:b/>
          <w:bCs/>
          <w:color w:val="FF0000"/>
          <w:sz w:val="24"/>
          <w:szCs w:val="24"/>
          <w:lang w:eastAsia="en-GB"/>
        </w:rPr>
        <w:t xml:space="preserve"> | </w:t>
      </w:r>
      <w:r w:rsidRPr="00E80627">
        <w:rPr>
          <w:rFonts w:ascii="Comic Sans MS" w:eastAsia="Calibri" w:hAnsi="Comic Sans MS" w:cs="Times New Roman"/>
          <w:color w:val="0070C0"/>
          <w:lang w:eastAsia="en-GB"/>
        </w:rPr>
        <w:t xml:space="preserve">Clerk </w:t>
      </w:r>
      <w:r w:rsidRPr="00E80627">
        <w:rPr>
          <w:rFonts w:ascii="Georgia" w:eastAsia="Calibri" w:hAnsi="Georgia" w:cs="Times New Roman"/>
          <w:b/>
          <w:bCs/>
          <w:color w:val="FF0000"/>
          <w:sz w:val="24"/>
          <w:szCs w:val="24"/>
          <w:lang w:eastAsia="en-GB"/>
        </w:rPr>
        <w:t>|</w:t>
      </w:r>
      <w:r w:rsidRPr="00E80627">
        <w:rPr>
          <w:rFonts w:ascii="Comic Sans MS" w:eastAsia="Calibri" w:hAnsi="Comic Sans MS" w:cs="Times New Roman"/>
          <w:color w:val="0070C0"/>
          <w:lang w:eastAsia="en-GB"/>
        </w:rPr>
        <w:t xml:space="preserve"> </w:t>
      </w:r>
      <w:proofErr w:type="gramStart"/>
      <w:r w:rsidRPr="00E80627">
        <w:rPr>
          <w:rFonts w:ascii="Comic Sans MS" w:eastAsia="Calibri" w:hAnsi="Comic Sans MS" w:cs="Times New Roman"/>
          <w:color w:val="0070C0"/>
          <w:lang w:eastAsia="en-GB"/>
        </w:rPr>
        <w:t>The</w:t>
      </w:r>
      <w:proofErr w:type="gramEnd"/>
      <w:r w:rsidRPr="00E80627">
        <w:rPr>
          <w:rFonts w:ascii="Comic Sans MS" w:eastAsia="Calibri" w:hAnsi="Comic Sans MS" w:cs="Times New Roman"/>
          <w:color w:val="0070C0"/>
          <w:lang w:eastAsia="en-GB"/>
        </w:rPr>
        <w:t xml:space="preserve"> Worshipful Company of Shipwrights</w:t>
      </w:r>
      <w:r w:rsidRPr="00E80627">
        <w:rPr>
          <w:rFonts w:ascii="Georgia" w:eastAsia="Calibri" w:hAnsi="Georgia" w:cs="Times New Roman"/>
          <w:b/>
          <w:bCs/>
          <w:color w:val="FF0000"/>
          <w:sz w:val="24"/>
          <w:szCs w:val="24"/>
          <w:lang w:eastAsia="en-GB"/>
        </w:rPr>
        <w:t>|</w:t>
      </w:r>
      <w:r w:rsidRPr="00E80627">
        <w:rPr>
          <w:rFonts w:ascii="Comic Sans MS" w:eastAsia="Calibri" w:hAnsi="Comic Sans MS" w:cs="Times New Roman"/>
          <w:color w:val="0070C0"/>
          <w:lang w:eastAsia="en-GB"/>
        </w:rPr>
        <w:t xml:space="preserve"> </w:t>
      </w:r>
      <w:r w:rsidRPr="00E80627">
        <w:rPr>
          <w:rFonts w:ascii="Wingdings" w:eastAsia="Calibri" w:hAnsi="Wingdings" w:cs="Times New Roman"/>
          <w:b/>
          <w:bCs/>
          <w:color w:val="1F497D"/>
          <w:sz w:val="28"/>
          <w:szCs w:val="28"/>
          <w:lang w:eastAsia="en-GB"/>
        </w:rPr>
        <w:t></w:t>
      </w:r>
      <w:r w:rsidRPr="00E80627">
        <w:rPr>
          <w:rFonts w:ascii="Georgia" w:eastAsia="Calibri" w:hAnsi="Georgia" w:cs="Times New Roman"/>
          <w:b/>
          <w:bCs/>
          <w:color w:val="FF0000"/>
          <w:sz w:val="24"/>
          <w:szCs w:val="24"/>
          <w:lang w:eastAsia="en-GB"/>
        </w:rPr>
        <w:t>|</w:t>
      </w:r>
      <w:r w:rsidRPr="00E80627">
        <w:rPr>
          <w:rFonts w:ascii="Comic Sans MS" w:eastAsia="Calibri" w:hAnsi="Comic Sans MS" w:cs="Times New Roman"/>
          <w:color w:val="0070C0"/>
          <w:lang w:eastAsia="en-GB"/>
        </w:rPr>
        <w:t xml:space="preserve"> Ironmonger’s Hall </w:t>
      </w:r>
      <w:r w:rsidRPr="00E80627">
        <w:rPr>
          <w:rFonts w:ascii="Georgia" w:eastAsia="Calibri" w:hAnsi="Georgia" w:cs="Times New Roman"/>
          <w:b/>
          <w:bCs/>
          <w:color w:val="FF0000"/>
          <w:sz w:val="24"/>
          <w:szCs w:val="24"/>
          <w:lang w:eastAsia="en-GB"/>
        </w:rPr>
        <w:t xml:space="preserve">| </w:t>
      </w:r>
      <w:r w:rsidRPr="00E80627">
        <w:rPr>
          <w:rFonts w:ascii="Comic Sans MS" w:eastAsia="Calibri" w:hAnsi="Comic Sans MS" w:cs="Times New Roman"/>
          <w:color w:val="0070C0"/>
          <w:lang w:eastAsia="en-GB"/>
        </w:rPr>
        <w:t>Shaftesbury Place</w:t>
      </w:r>
      <w:r w:rsidRPr="00E80627">
        <w:rPr>
          <w:rFonts w:ascii="Georgia" w:eastAsia="Calibri" w:hAnsi="Georgia" w:cs="Times New Roman"/>
          <w:b/>
          <w:bCs/>
          <w:color w:val="FF0000"/>
          <w:sz w:val="24"/>
          <w:szCs w:val="24"/>
          <w:lang w:eastAsia="en-GB"/>
        </w:rPr>
        <w:t>|</w:t>
      </w:r>
      <w:r w:rsidRPr="00E80627">
        <w:rPr>
          <w:rFonts w:ascii="Comic Sans MS" w:eastAsia="Calibri" w:hAnsi="Comic Sans MS" w:cs="Times New Roman"/>
          <w:color w:val="0070C0"/>
          <w:lang w:eastAsia="en-GB"/>
        </w:rPr>
        <w:t xml:space="preserve"> LONDON EC2Y 8AA</w:t>
      </w:r>
      <w:r w:rsidRPr="00E80627">
        <w:rPr>
          <w:rFonts w:ascii="Georgia" w:eastAsia="Calibri" w:hAnsi="Georgia" w:cs="Times New Roman"/>
          <w:b/>
          <w:bCs/>
          <w:color w:val="FF0000"/>
          <w:sz w:val="24"/>
          <w:szCs w:val="24"/>
          <w:lang w:eastAsia="en-GB"/>
        </w:rPr>
        <w:t>|</w:t>
      </w:r>
      <w:r w:rsidRPr="00E80627">
        <w:rPr>
          <w:rFonts w:ascii="Wingdings" w:eastAsia="Calibri" w:hAnsi="Wingdings" w:cs="Times New Roman"/>
          <w:color w:val="1F497D"/>
          <w:sz w:val="28"/>
          <w:szCs w:val="28"/>
          <w:lang w:eastAsia="en-GB"/>
        </w:rPr>
        <w:t></w:t>
      </w:r>
      <w:r w:rsidRPr="00E80627">
        <w:rPr>
          <w:rFonts w:ascii="Calibri" w:eastAsia="Calibri" w:hAnsi="Calibri" w:cs="Times New Roman"/>
          <w:color w:val="1F497D"/>
          <w:lang w:eastAsia="en-GB"/>
        </w:rPr>
        <w:t xml:space="preserve"> </w:t>
      </w:r>
      <w:r w:rsidRPr="00E80627">
        <w:rPr>
          <w:rFonts w:ascii="Comic Sans MS" w:eastAsia="Calibri" w:hAnsi="Comic Sans MS" w:cs="Times New Roman"/>
          <w:color w:val="0070C0"/>
          <w:lang w:eastAsia="en-GB"/>
        </w:rPr>
        <w:t xml:space="preserve">Tel: 0207 606 2376 </w:t>
      </w:r>
      <w:r w:rsidRPr="00E80627">
        <w:rPr>
          <w:rFonts w:ascii="Georgia" w:eastAsia="Calibri" w:hAnsi="Georgia" w:cs="Times New Roman"/>
          <w:b/>
          <w:bCs/>
          <w:color w:val="FF0000"/>
          <w:sz w:val="24"/>
          <w:szCs w:val="24"/>
          <w:lang w:eastAsia="en-GB"/>
        </w:rPr>
        <w:t xml:space="preserve">| </w:t>
      </w:r>
      <w:hyperlink r:id="rId17" w:history="1">
        <w:r w:rsidRPr="00E80627">
          <w:rPr>
            <w:rFonts w:ascii="Comic Sans MS" w:eastAsia="Calibri" w:hAnsi="Comic Sans MS" w:cs="Times New Roman"/>
            <w:color w:val="0070C0"/>
            <w:u w:val="single"/>
            <w:lang w:eastAsia="en-GB"/>
          </w:rPr>
          <w:t>www.shipwrights.co.uk</w:t>
        </w:r>
      </w:hyperlink>
      <w:r w:rsidRPr="00E80627">
        <w:rPr>
          <w:rFonts w:ascii="Comic Sans MS" w:eastAsia="Calibri" w:hAnsi="Comic Sans MS" w:cs="Times New Roman"/>
          <w:color w:val="0070C0"/>
          <w:lang w:eastAsia="en-GB"/>
        </w:rPr>
        <w:t xml:space="preserve">  </w:t>
      </w:r>
    </w:p>
    <w:p w:rsidR="00E80627" w:rsidRPr="00E80627" w:rsidRDefault="00E80627" w:rsidP="00E80627">
      <w:pPr>
        <w:spacing w:after="0" w:line="240" w:lineRule="auto"/>
        <w:rPr>
          <w:rFonts w:ascii="Calibri" w:eastAsia="Calibri" w:hAnsi="Calibri" w:cs="Times New Roman"/>
        </w:rPr>
      </w:pPr>
    </w:p>
    <w:p w:rsidR="00F45A24" w:rsidRDefault="00E80627"/>
    <w:sectPr w:rsidR="00F45A24" w:rsidSect="00E806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58A7"/>
    <w:multiLevelType w:val="hybridMultilevel"/>
    <w:tmpl w:val="9B688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27"/>
    <w:rsid w:val="00693A45"/>
    <w:rsid w:val="0078532C"/>
    <w:rsid w:val="00E8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wrights.co.uk/members-news/news-from-hms-queen-elizabeth-august-2017" TargetMode="External"/><Relationship Id="rId13" Type="http://schemas.openxmlformats.org/officeDocument/2006/relationships/hyperlink" Target="http://www.rsma-web.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llock@eggarforrester.com" TargetMode="External"/><Relationship Id="rId12" Type="http://schemas.openxmlformats.org/officeDocument/2006/relationships/hyperlink" Target="http://www.mallgalleries.org.uk/whats-on/exhibitions/royal-society-marine-artists-annual-exhibition-2017" TargetMode="External"/><Relationship Id="rId17" Type="http://schemas.openxmlformats.org/officeDocument/2006/relationships/hyperlink" Target="http://www.shipwrights.co.uk/" TargetMode="External"/><Relationship Id="rId2" Type="http://schemas.openxmlformats.org/officeDocument/2006/relationships/styles" Target="styles.xml"/><Relationship Id="rId16" Type="http://schemas.openxmlformats.org/officeDocument/2006/relationships/hyperlink" Target="mailto:ghogarth@soldierscharity.org" TargetMode="External"/><Relationship Id="rId1" Type="http://schemas.openxmlformats.org/officeDocument/2006/relationships/numbering" Target="numbering.xml"/><Relationship Id="rId6" Type="http://schemas.openxmlformats.org/officeDocument/2006/relationships/hyperlink" Target="mailto:John.Farndell@tallships.org" TargetMode="External"/><Relationship Id="rId11" Type="http://schemas.openxmlformats.org/officeDocument/2006/relationships/hyperlink" Target="http://www.maritimelondon.com/news/" TargetMode="External"/><Relationship Id="rId5" Type="http://schemas.openxmlformats.org/officeDocument/2006/relationships/webSettings" Target="webSettings.xml"/><Relationship Id="rId15" Type="http://schemas.openxmlformats.org/officeDocument/2006/relationships/hyperlink" Target="http://soldierscharity.us1.list-manage.com/track/click?u=f0f022750c6c4e91773cceb83&amp;id=d8c0a7ad78&amp;e=e40f47ecc6" TargetMode="External"/><Relationship Id="rId10" Type="http://schemas.openxmlformats.org/officeDocument/2006/relationships/hyperlink" Target="http://www.liverycompanies.info/library/livery-brief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verycompanies.info" TargetMode="External"/><Relationship Id="rId14" Type="http://schemas.openxmlformats.org/officeDocument/2006/relationships/hyperlink" Target="mailto:events@youngfree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2017-09-12T09:45:00Z</dcterms:created>
  <dcterms:modified xsi:type="dcterms:W3CDTF">2017-09-12T09:49:00Z</dcterms:modified>
</cp:coreProperties>
</file>