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3AA" w:rsidRDefault="009603AA" w:rsidP="009603AA">
      <w:pPr>
        <w:pStyle w:val="PlainText"/>
      </w:pPr>
      <w:r>
        <w:t>Dear Shipwrights,</w:t>
      </w:r>
    </w:p>
    <w:p w:rsidR="009603AA" w:rsidRDefault="009603AA" w:rsidP="009603AA">
      <w:pPr>
        <w:pStyle w:val="PlainText"/>
      </w:pPr>
    </w:p>
    <w:p w:rsidR="009603AA" w:rsidRDefault="009603AA" w:rsidP="009603AA">
      <w:pPr>
        <w:pStyle w:val="PlainText"/>
      </w:pPr>
      <w:r>
        <w:t>Please find a few items of interest below: </w:t>
      </w:r>
    </w:p>
    <w:p w:rsidR="009603AA" w:rsidRDefault="009603AA" w:rsidP="009603AA">
      <w:pPr>
        <w:pStyle w:val="PlainText"/>
      </w:pPr>
    </w:p>
    <w:p w:rsidR="009603AA" w:rsidRDefault="009603AA" w:rsidP="009603AA">
      <w:pPr>
        <w:rPr>
          <w:rFonts w:ascii="Comic Sans MS" w:hAnsi="Comic Sans MS"/>
          <w:color w:val="0070C0"/>
        </w:rPr>
      </w:pPr>
      <w:r>
        <w:rPr>
          <w:rFonts w:ascii="Comic Sans MS" w:hAnsi="Comic Sans MS"/>
          <w:b/>
          <w:bCs/>
          <w:color w:val="0070C0"/>
        </w:rPr>
        <w:t>Forthcoming Company and Associated Events</w:t>
      </w:r>
      <w:r>
        <w:rPr>
          <w:rFonts w:ascii="Comic Sans MS" w:hAnsi="Comic Sans MS"/>
          <w:color w:val="0070C0"/>
        </w:rPr>
        <w:t>:</w:t>
      </w:r>
    </w:p>
    <w:p w:rsidR="009603AA" w:rsidRDefault="009603AA" w:rsidP="009603AA">
      <w:pPr>
        <w:spacing w:line="276" w:lineRule="auto"/>
        <w:rPr>
          <w:rFonts w:ascii="Comic Sans MS" w:hAnsi="Comic Sans MS"/>
          <w:color w:val="0070C0"/>
        </w:rPr>
      </w:pPr>
    </w:p>
    <w:tbl>
      <w:tblPr>
        <w:tblW w:w="11474" w:type="dxa"/>
        <w:tblCellMar>
          <w:left w:w="0" w:type="dxa"/>
          <w:right w:w="0" w:type="dxa"/>
        </w:tblCellMar>
        <w:tblLook w:val="04A0" w:firstRow="1" w:lastRow="0" w:firstColumn="1" w:lastColumn="0" w:noHBand="0" w:noVBand="1"/>
      </w:tblPr>
      <w:tblGrid>
        <w:gridCol w:w="1693"/>
        <w:gridCol w:w="3261"/>
        <w:gridCol w:w="3260"/>
        <w:gridCol w:w="3260"/>
      </w:tblGrid>
      <w:tr w:rsidR="009603AA" w:rsidTr="009603AA">
        <w:tc>
          <w:tcPr>
            <w:tcW w:w="16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603AA" w:rsidRDefault="009603AA">
            <w:pPr>
              <w:spacing w:line="276" w:lineRule="auto"/>
              <w:jc w:val="center"/>
              <w:rPr>
                <w:rFonts w:ascii="Comic Sans MS" w:hAnsi="Comic Sans MS"/>
                <w:color w:val="0070C0"/>
              </w:rPr>
            </w:pPr>
            <w:r>
              <w:rPr>
                <w:rFonts w:ascii="Comic Sans MS" w:hAnsi="Comic Sans MS"/>
                <w:color w:val="0070C0"/>
              </w:rPr>
              <w:t>Date</w:t>
            </w:r>
          </w:p>
        </w:tc>
        <w:tc>
          <w:tcPr>
            <w:tcW w:w="326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603AA" w:rsidRDefault="009603AA">
            <w:pPr>
              <w:spacing w:line="276" w:lineRule="auto"/>
              <w:jc w:val="center"/>
              <w:rPr>
                <w:rFonts w:ascii="Comic Sans MS" w:hAnsi="Comic Sans MS"/>
                <w:color w:val="0070C0"/>
              </w:rPr>
            </w:pPr>
            <w:r>
              <w:rPr>
                <w:rFonts w:ascii="Comic Sans MS" w:hAnsi="Comic Sans MS"/>
                <w:color w:val="0070C0"/>
              </w:rPr>
              <w:t>Event</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603AA" w:rsidRDefault="009603AA">
            <w:pPr>
              <w:spacing w:line="276" w:lineRule="auto"/>
              <w:jc w:val="center"/>
              <w:rPr>
                <w:rFonts w:ascii="Comic Sans MS" w:hAnsi="Comic Sans MS"/>
                <w:color w:val="0070C0"/>
              </w:rPr>
            </w:pPr>
            <w:r>
              <w:rPr>
                <w:rFonts w:ascii="Comic Sans MS" w:hAnsi="Comic Sans MS"/>
                <w:color w:val="0070C0"/>
              </w:rPr>
              <w:t>Location</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603AA" w:rsidRDefault="009603AA">
            <w:pPr>
              <w:spacing w:line="276" w:lineRule="auto"/>
              <w:jc w:val="center"/>
              <w:rPr>
                <w:rFonts w:ascii="Comic Sans MS" w:hAnsi="Comic Sans MS"/>
                <w:color w:val="0070C0"/>
              </w:rPr>
            </w:pPr>
            <w:r>
              <w:rPr>
                <w:rFonts w:ascii="Comic Sans MS" w:hAnsi="Comic Sans MS"/>
                <w:color w:val="0070C0"/>
              </w:rPr>
              <w:t>Remarks</w:t>
            </w:r>
          </w:p>
        </w:tc>
      </w:tr>
      <w:tr w:rsidR="009603AA" w:rsidTr="009603AA">
        <w:tc>
          <w:tcPr>
            <w:tcW w:w="1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603AA" w:rsidRDefault="009603AA">
            <w:pPr>
              <w:spacing w:line="276" w:lineRule="auto"/>
              <w:jc w:val="center"/>
              <w:rPr>
                <w:rFonts w:ascii="Comic Sans MS" w:hAnsi="Comic Sans MS"/>
                <w:color w:val="0070C0"/>
              </w:rPr>
            </w:pPr>
            <w:r>
              <w:rPr>
                <w:rFonts w:ascii="Comic Sans MS" w:hAnsi="Comic Sans MS"/>
                <w:color w:val="0070C0"/>
              </w:rPr>
              <w:t>(a)</w:t>
            </w: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rsidR="009603AA" w:rsidRDefault="009603AA">
            <w:pPr>
              <w:spacing w:line="276" w:lineRule="auto"/>
              <w:jc w:val="center"/>
              <w:rPr>
                <w:rFonts w:ascii="Comic Sans MS" w:hAnsi="Comic Sans MS"/>
                <w:color w:val="0070C0"/>
              </w:rPr>
            </w:pPr>
            <w:r>
              <w:rPr>
                <w:rFonts w:ascii="Comic Sans MS" w:hAnsi="Comic Sans MS"/>
                <w:color w:val="0070C0"/>
              </w:rPr>
              <w:t>(b)</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9603AA" w:rsidRDefault="009603AA">
            <w:pPr>
              <w:spacing w:line="276" w:lineRule="auto"/>
              <w:jc w:val="center"/>
              <w:rPr>
                <w:rFonts w:ascii="Comic Sans MS" w:hAnsi="Comic Sans MS"/>
                <w:color w:val="0070C0"/>
              </w:rPr>
            </w:pPr>
            <w:r>
              <w:rPr>
                <w:rFonts w:ascii="Comic Sans MS" w:hAnsi="Comic Sans MS"/>
                <w:color w:val="0070C0"/>
              </w:rPr>
              <w:t>(c)</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9603AA" w:rsidRDefault="009603AA">
            <w:pPr>
              <w:spacing w:line="276" w:lineRule="auto"/>
              <w:jc w:val="center"/>
              <w:rPr>
                <w:rFonts w:ascii="Comic Sans MS" w:hAnsi="Comic Sans MS"/>
                <w:color w:val="0070C0"/>
              </w:rPr>
            </w:pPr>
            <w:r>
              <w:rPr>
                <w:rFonts w:ascii="Comic Sans MS" w:hAnsi="Comic Sans MS"/>
                <w:color w:val="0070C0"/>
              </w:rPr>
              <w:t>(d)</w:t>
            </w:r>
          </w:p>
        </w:tc>
      </w:tr>
      <w:tr w:rsidR="009603AA" w:rsidTr="009603AA">
        <w:tc>
          <w:tcPr>
            <w:tcW w:w="1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603AA" w:rsidRDefault="009603AA">
            <w:pPr>
              <w:spacing w:line="276" w:lineRule="auto"/>
              <w:rPr>
                <w:rFonts w:ascii="Comic Sans MS" w:hAnsi="Comic Sans MS"/>
                <w:color w:val="0070C0"/>
              </w:rPr>
            </w:pPr>
            <w:r>
              <w:rPr>
                <w:rFonts w:ascii="Comic Sans MS" w:hAnsi="Comic Sans MS"/>
                <w:color w:val="0070C0"/>
              </w:rPr>
              <w:t>12 Sep 17</w:t>
            </w: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rsidR="009603AA" w:rsidRDefault="009603AA">
            <w:pPr>
              <w:spacing w:line="276" w:lineRule="auto"/>
              <w:rPr>
                <w:rFonts w:ascii="Comic Sans MS" w:hAnsi="Comic Sans MS"/>
                <w:color w:val="0070C0"/>
              </w:rPr>
            </w:pPr>
            <w:r>
              <w:rPr>
                <w:rFonts w:ascii="Comic Sans MS" w:hAnsi="Comic Sans MS"/>
                <w:color w:val="0070C0"/>
              </w:rPr>
              <w:t>Company visit to Newcastle University</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9603AA" w:rsidRDefault="009603AA">
            <w:pPr>
              <w:spacing w:line="276" w:lineRule="auto"/>
              <w:rPr>
                <w:rFonts w:ascii="Comic Sans MS" w:hAnsi="Comic Sans MS"/>
                <w:color w:val="0070C0"/>
              </w:rPr>
            </w:pPr>
            <w:r>
              <w:rPr>
                <w:rFonts w:ascii="Comic Sans MS" w:hAnsi="Comic Sans MS"/>
                <w:color w:val="0070C0"/>
              </w:rPr>
              <w:t>Newcastle University</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9603AA" w:rsidRDefault="009603AA">
            <w:pPr>
              <w:spacing w:line="276" w:lineRule="auto"/>
              <w:rPr>
                <w:rFonts w:ascii="Comic Sans MS" w:hAnsi="Comic Sans MS"/>
                <w:color w:val="0070C0"/>
              </w:rPr>
            </w:pPr>
            <w:r>
              <w:rPr>
                <w:rFonts w:ascii="Comic Sans MS" w:hAnsi="Comic Sans MS"/>
                <w:color w:val="0070C0"/>
              </w:rPr>
              <w:t>Open to all Shipwrights – limited spaces.  Details tbc</w:t>
            </w:r>
          </w:p>
        </w:tc>
      </w:tr>
      <w:tr w:rsidR="009603AA" w:rsidTr="009603AA">
        <w:tc>
          <w:tcPr>
            <w:tcW w:w="1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603AA" w:rsidRDefault="009603AA">
            <w:pPr>
              <w:spacing w:line="276" w:lineRule="auto"/>
              <w:rPr>
                <w:rFonts w:ascii="Comic Sans MS" w:hAnsi="Comic Sans MS"/>
                <w:color w:val="0070C0"/>
              </w:rPr>
            </w:pPr>
            <w:r>
              <w:rPr>
                <w:rFonts w:ascii="Comic Sans MS" w:hAnsi="Comic Sans MS"/>
                <w:color w:val="0070C0"/>
              </w:rPr>
              <w:t>12 Sep 17</w:t>
            </w: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rsidR="009603AA" w:rsidRDefault="009603AA">
            <w:pPr>
              <w:spacing w:line="276" w:lineRule="auto"/>
              <w:rPr>
                <w:rFonts w:ascii="Comic Sans MS" w:hAnsi="Comic Sans MS"/>
                <w:color w:val="0070C0"/>
              </w:rPr>
            </w:pPr>
            <w:r>
              <w:rPr>
                <w:rFonts w:ascii="Comic Sans MS" w:hAnsi="Comic Sans MS"/>
                <w:color w:val="0070C0"/>
              </w:rPr>
              <w:t>The Dickinson Dinner, Newcastle</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9603AA" w:rsidRDefault="009603AA">
            <w:pPr>
              <w:spacing w:line="276" w:lineRule="auto"/>
              <w:rPr>
                <w:rFonts w:ascii="Comic Sans MS" w:hAnsi="Comic Sans MS"/>
                <w:color w:val="0070C0"/>
              </w:rPr>
            </w:pPr>
            <w:r>
              <w:rPr>
                <w:rFonts w:ascii="Comic Sans MS" w:hAnsi="Comic Sans MS"/>
                <w:color w:val="0070C0"/>
              </w:rPr>
              <w:t>Trinity House, Newcastle</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9603AA" w:rsidRDefault="009603AA">
            <w:pPr>
              <w:spacing w:line="276" w:lineRule="auto"/>
              <w:rPr>
                <w:rFonts w:ascii="Comic Sans MS" w:hAnsi="Comic Sans MS"/>
                <w:color w:val="0070C0"/>
              </w:rPr>
            </w:pPr>
            <w:r>
              <w:rPr>
                <w:rFonts w:ascii="Comic Sans MS" w:hAnsi="Comic Sans MS"/>
                <w:color w:val="0070C0"/>
              </w:rPr>
              <w:t>Open to all Shipwrights. Places are available.</w:t>
            </w:r>
          </w:p>
        </w:tc>
      </w:tr>
      <w:tr w:rsidR="009603AA" w:rsidTr="009603AA">
        <w:tc>
          <w:tcPr>
            <w:tcW w:w="1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603AA" w:rsidRDefault="009603AA">
            <w:pPr>
              <w:spacing w:line="276" w:lineRule="auto"/>
              <w:rPr>
                <w:rFonts w:ascii="Comic Sans MS" w:hAnsi="Comic Sans MS"/>
                <w:color w:val="0070C0"/>
              </w:rPr>
            </w:pPr>
            <w:r>
              <w:rPr>
                <w:rFonts w:ascii="Comic Sans MS" w:hAnsi="Comic Sans MS"/>
                <w:color w:val="0070C0"/>
              </w:rPr>
              <w:t>13 Sep 17</w:t>
            </w: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rsidR="009603AA" w:rsidRDefault="009603AA">
            <w:pPr>
              <w:spacing w:line="276" w:lineRule="auto"/>
              <w:rPr>
                <w:rFonts w:ascii="Comic Sans MS" w:hAnsi="Comic Sans MS"/>
                <w:color w:val="0070C0"/>
              </w:rPr>
            </w:pPr>
            <w:r>
              <w:rPr>
                <w:rFonts w:ascii="Comic Sans MS" w:hAnsi="Comic Sans MS"/>
                <w:color w:val="0070C0"/>
              </w:rPr>
              <w:t>Visit to the Queen’s Silver Medal Competition.</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9603AA" w:rsidRDefault="009603AA">
            <w:pPr>
              <w:spacing w:line="276" w:lineRule="auto"/>
              <w:rPr>
                <w:rFonts w:ascii="Comic Sans MS" w:hAnsi="Comic Sans MS"/>
                <w:color w:val="0070C0"/>
              </w:rPr>
            </w:pPr>
            <w:r>
              <w:rPr>
                <w:rFonts w:ascii="Comic Sans MS" w:hAnsi="Comic Sans MS"/>
                <w:color w:val="0070C0"/>
              </w:rPr>
              <w:t>Hawkhirst, Kielder Water</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9603AA" w:rsidRDefault="009603AA">
            <w:pPr>
              <w:spacing w:line="276" w:lineRule="auto"/>
              <w:rPr>
                <w:rFonts w:ascii="Comic Sans MS" w:hAnsi="Comic Sans MS"/>
                <w:color w:val="0070C0"/>
              </w:rPr>
            </w:pPr>
            <w:r>
              <w:rPr>
                <w:rFonts w:ascii="Comic Sans MS" w:hAnsi="Comic Sans MS"/>
                <w:color w:val="0070C0"/>
              </w:rPr>
              <w:t>Open to all Shipwrights, E&amp;C &amp; Wardens have priority.</w:t>
            </w:r>
          </w:p>
        </w:tc>
      </w:tr>
      <w:tr w:rsidR="009603AA" w:rsidTr="009603AA">
        <w:tc>
          <w:tcPr>
            <w:tcW w:w="1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603AA" w:rsidRDefault="009603AA">
            <w:pPr>
              <w:spacing w:line="276" w:lineRule="auto"/>
              <w:rPr>
                <w:rFonts w:ascii="Comic Sans MS" w:hAnsi="Comic Sans MS"/>
                <w:color w:val="0070C0"/>
              </w:rPr>
            </w:pPr>
            <w:r>
              <w:rPr>
                <w:rFonts w:ascii="Comic Sans MS" w:hAnsi="Comic Sans MS"/>
                <w:color w:val="0070C0"/>
              </w:rPr>
              <w:t>27 Sep 17</w:t>
            </w: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rsidR="009603AA" w:rsidRDefault="009603AA">
            <w:pPr>
              <w:spacing w:line="276" w:lineRule="auto"/>
              <w:rPr>
                <w:rFonts w:ascii="Comic Sans MS" w:hAnsi="Comic Sans MS"/>
                <w:color w:val="0070C0"/>
              </w:rPr>
            </w:pPr>
            <w:r>
              <w:rPr>
                <w:rFonts w:ascii="Comic Sans MS" w:hAnsi="Comic Sans MS"/>
                <w:color w:val="0070C0"/>
              </w:rPr>
              <w:t>Shipwrights’ Hull Dinner</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9603AA" w:rsidRDefault="009603AA">
            <w:pPr>
              <w:spacing w:line="276" w:lineRule="auto"/>
              <w:rPr>
                <w:rFonts w:ascii="Comic Sans MS" w:hAnsi="Comic Sans MS"/>
                <w:color w:val="0070C0"/>
              </w:rPr>
            </w:pPr>
            <w:r>
              <w:rPr>
                <w:rFonts w:ascii="Comic Sans MS" w:hAnsi="Comic Sans MS"/>
                <w:color w:val="0070C0"/>
              </w:rPr>
              <w:t xml:space="preserve">Hull Trinity House. </w:t>
            </w:r>
          </w:p>
          <w:p w:rsidR="009603AA" w:rsidRDefault="009603AA">
            <w:pPr>
              <w:spacing w:line="276" w:lineRule="auto"/>
              <w:rPr>
                <w:rFonts w:ascii="Comic Sans MS" w:hAnsi="Comic Sans MS"/>
                <w:color w:val="0070C0"/>
              </w:rPr>
            </w:pPr>
            <w:r>
              <w:rPr>
                <w:rFonts w:ascii="Comic Sans MS" w:hAnsi="Comic Sans MS"/>
                <w:color w:val="0070C0"/>
              </w:rPr>
              <w:t>Speaker Lord Prescott.</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9603AA" w:rsidRDefault="009603AA">
            <w:pPr>
              <w:spacing w:line="276" w:lineRule="auto"/>
              <w:rPr>
                <w:rFonts w:ascii="Comic Sans MS" w:hAnsi="Comic Sans MS"/>
                <w:color w:val="0070C0"/>
              </w:rPr>
            </w:pPr>
            <w:r>
              <w:rPr>
                <w:rFonts w:ascii="Comic Sans MS" w:hAnsi="Comic Sans MS"/>
                <w:color w:val="0070C0"/>
              </w:rPr>
              <w:t>Open to all Shipwrights.  Places are available.</w:t>
            </w:r>
          </w:p>
        </w:tc>
      </w:tr>
      <w:tr w:rsidR="009603AA" w:rsidTr="009603AA">
        <w:tc>
          <w:tcPr>
            <w:tcW w:w="1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603AA" w:rsidRDefault="009603AA">
            <w:pPr>
              <w:spacing w:line="276" w:lineRule="auto"/>
              <w:rPr>
                <w:rFonts w:ascii="Comic Sans MS" w:hAnsi="Comic Sans MS"/>
                <w:color w:val="0070C0"/>
              </w:rPr>
            </w:pPr>
            <w:r>
              <w:rPr>
                <w:rFonts w:ascii="Comic Sans MS" w:hAnsi="Comic Sans MS"/>
                <w:color w:val="0070C0"/>
              </w:rPr>
              <w:t>29 Sep 17</w:t>
            </w: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rsidR="009603AA" w:rsidRDefault="009603AA">
            <w:pPr>
              <w:spacing w:line="276" w:lineRule="auto"/>
              <w:rPr>
                <w:rFonts w:ascii="Comic Sans MS" w:hAnsi="Comic Sans MS"/>
                <w:color w:val="0070C0"/>
              </w:rPr>
            </w:pPr>
            <w:r>
              <w:rPr>
                <w:rFonts w:ascii="Comic Sans MS" w:hAnsi="Comic Sans MS"/>
                <w:color w:val="0070C0"/>
              </w:rPr>
              <w:t>Election of the Lord Mayor</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9603AA" w:rsidRDefault="009603AA">
            <w:pPr>
              <w:spacing w:line="276" w:lineRule="auto"/>
              <w:rPr>
                <w:rFonts w:ascii="Comic Sans MS" w:hAnsi="Comic Sans MS"/>
                <w:color w:val="0070C0"/>
              </w:rPr>
            </w:pPr>
            <w:r>
              <w:rPr>
                <w:rFonts w:ascii="Comic Sans MS" w:hAnsi="Comic Sans MS"/>
                <w:color w:val="0070C0"/>
              </w:rPr>
              <w:t>Guildhall</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9603AA" w:rsidRDefault="009603AA">
            <w:pPr>
              <w:spacing w:line="276" w:lineRule="auto"/>
              <w:rPr>
                <w:rFonts w:ascii="Comic Sans MS" w:hAnsi="Comic Sans MS"/>
                <w:color w:val="0070C0"/>
              </w:rPr>
            </w:pPr>
            <w:r>
              <w:rPr>
                <w:rFonts w:ascii="Comic Sans MS" w:hAnsi="Comic Sans MS"/>
                <w:color w:val="0070C0"/>
              </w:rPr>
              <w:t>Liverymen only. Tickets are available from the Office.</w:t>
            </w:r>
          </w:p>
        </w:tc>
      </w:tr>
      <w:tr w:rsidR="009603AA" w:rsidTr="009603AA">
        <w:tc>
          <w:tcPr>
            <w:tcW w:w="1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603AA" w:rsidRDefault="009603AA">
            <w:pPr>
              <w:spacing w:line="276" w:lineRule="auto"/>
              <w:rPr>
                <w:rFonts w:ascii="Comic Sans MS" w:hAnsi="Comic Sans MS"/>
                <w:color w:val="0070C0"/>
              </w:rPr>
            </w:pPr>
            <w:r>
              <w:rPr>
                <w:rFonts w:ascii="Comic Sans MS" w:hAnsi="Comic Sans MS"/>
                <w:color w:val="0070C0"/>
              </w:rPr>
              <w:t>1 Nov 17</w:t>
            </w: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rsidR="009603AA" w:rsidRDefault="009603AA">
            <w:pPr>
              <w:spacing w:line="276" w:lineRule="auto"/>
              <w:rPr>
                <w:rFonts w:ascii="Comic Sans MS" w:hAnsi="Comic Sans MS"/>
                <w:color w:val="0070C0"/>
              </w:rPr>
            </w:pPr>
            <w:r>
              <w:rPr>
                <w:rFonts w:ascii="Comic Sans MS" w:hAnsi="Comic Sans MS"/>
                <w:color w:val="0070C0"/>
              </w:rPr>
              <w:t>Annual Banquet</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9603AA" w:rsidRDefault="009603AA">
            <w:pPr>
              <w:spacing w:line="276" w:lineRule="auto"/>
              <w:rPr>
                <w:rFonts w:ascii="Comic Sans MS" w:hAnsi="Comic Sans MS"/>
                <w:color w:val="0070C0"/>
              </w:rPr>
            </w:pPr>
            <w:r>
              <w:rPr>
                <w:rFonts w:ascii="Comic Sans MS" w:hAnsi="Comic Sans MS"/>
                <w:color w:val="0070C0"/>
              </w:rPr>
              <w:t>Mansion House</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9603AA" w:rsidRDefault="009603AA">
            <w:pPr>
              <w:spacing w:line="276" w:lineRule="auto"/>
              <w:rPr>
                <w:rFonts w:ascii="Comic Sans MS" w:hAnsi="Comic Sans MS"/>
                <w:color w:val="0070C0"/>
              </w:rPr>
            </w:pPr>
            <w:r>
              <w:rPr>
                <w:rFonts w:ascii="Comic Sans MS" w:hAnsi="Comic Sans MS"/>
                <w:color w:val="0070C0"/>
              </w:rPr>
              <w:t>All Shipwrights &amp; Guests.</w:t>
            </w:r>
          </w:p>
          <w:p w:rsidR="009603AA" w:rsidRDefault="009603AA">
            <w:pPr>
              <w:spacing w:line="276" w:lineRule="auto"/>
              <w:rPr>
                <w:rFonts w:ascii="Comic Sans MS" w:hAnsi="Comic Sans MS"/>
                <w:b/>
                <w:bCs/>
                <w:color w:val="0070C0"/>
              </w:rPr>
            </w:pPr>
            <w:r>
              <w:rPr>
                <w:rFonts w:ascii="Comic Sans MS" w:hAnsi="Comic Sans MS"/>
                <w:b/>
                <w:bCs/>
                <w:color w:val="0070C0"/>
              </w:rPr>
              <w:t>Note – it is a Wednesday!</w:t>
            </w:r>
          </w:p>
        </w:tc>
      </w:tr>
      <w:tr w:rsidR="009603AA" w:rsidTr="009603AA">
        <w:tc>
          <w:tcPr>
            <w:tcW w:w="1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603AA" w:rsidRDefault="009603AA">
            <w:pPr>
              <w:spacing w:line="276" w:lineRule="auto"/>
              <w:rPr>
                <w:rFonts w:ascii="Comic Sans MS" w:hAnsi="Comic Sans MS"/>
                <w:color w:val="0070C0"/>
              </w:rPr>
            </w:pPr>
            <w:r>
              <w:rPr>
                <w:rFonts w:ascii="Comic Sans MS" w:hAnsi="Comic Sans MS"/>
                <w:color w:val="0070C0"/>
              </w:rPr>
              <w:t>9 Nov 17</w:t>
            </w: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rsidR="009603AA" w:rsidRDefault="009603AA">
            <w:pPr>
              <w:spacing w:line="276" w:lineRule="auto"/>
              <w:rPr>
                <w:rFonts w:ascii="Comic Sans MS" w:hAnsi="Comic Sans MS"/>
                <w:color w:val="0070C0"/>
              </w:rPr>
            </w:pPr>
            <w:r>
              <w:rPr>
                <w:rFonts w:ascii="Comic Sans MS" w:hAnsi="Comic Sans MS"/>
                <w:color w:val="0070C0"/>
              </w:rPr>
              <w:t>Company visit to University of Strathclyde &amp; Northern Lunch</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9603AA" w:rsidRDefault="009603AA">
            <w:pPr>
              <w:spacing w:line="276" w:lineRule="auto"/>
              <w:rPr>
                <w:rFonts w:ascii="Comic Sans MS" w:hAnsi="Comic Sans MS"/>
                <w:color w:val="0070C0"/>
              </w:rPr>
            </w:pPr>
            <w:r>
              <w:rPr>
                <w:rFonts w:ascii="Comic Sans MS" w:hAnsi="Comic Sans MS"/>
                <w:color w:val="0070C0"/>
              </w:rPr>
              <w:t>University of Strathclyde &amp; Glasgow &amp; Strathclyde Universities URNU</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9603AA" w:rsidRDefault="009603AA">
            <w:pPr>
              <w:spacing w:line="276" w:lineRule="auto"/>
              <w:rPr>
                <w:rFonts w:ascii="Comic Sans MS" w:hAnsi="Comic Sans MS"/>
                <w:color w:val="0070C0"/>
              </w:rPr>
            </w:pPr>
            <w:r>
              <w:rPr>
                <w:rFonts w:ascii="Comic Sans MS" w:hAnsi="Comic Sans MS"/>
                <w:color w:val="0070C0"/>
              </w:rPr>
              <w:t>All Shipwrights.</w:t>
            </w:r>
          </w:p>
          <w:p w:rsidR="009603AA" w:rsidRDefault="009603AA">
            <w:pPr>
              <w:spacing w:line="276" w:lineRule="auto"/>
              <w:rPr>
                <w:rFonts w:ascii="Comic Sans MS" w:hAnsi="Comic Sans MS"/>
                <w:color w:val="0070C0"/>
              </w:rPr>
            </w:pPr>
            <w:r>
              <w:rPr>
                <w:rFonts w:ascii="Comic Sans MS" w:hAnsi="Comic Sans MS"/>
                <w:color w:val="0070C0"/>
              </w:rPr>
              <w:t>The Company hosts students and cadets to lunch.</w:t>
            </w:r>
          </w:p>
        </w:tc>
      </w:tr>
      <w:tr w:rsidR="009603AA" w:rsidTr="009603AA">
        <w:tc>
          <w:tcPr>
            <w:tcW w:w="1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603AA" w:rsidRDefault="009603AA">
            <w:pPr>
              <w:spacing w:line="276" w:lineRule="auto"/>
              <w:rPr>
                <w:rFonts w:ascii="Comic Sans MS" w:hAnsi="Comic Sans MS"/>
                <w:color w:val="0070C0"/>
              </w:rPr>
            </w:pPr>
            <w:r>
              <w:rPr>
                <w:rFonts w:ascii="Comic Sans MS" w:hAnsi="Comic Sans MS"/>
                <w:color w:val="0070C0"/>
              </w:rPr>
              <w:t>22 Nov 17</w:t>
            </w: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rsidR="009603AA" w:rsidRDefault="009603AA">
            <w:pPr>
              <w:spacing w:line="276" w:lineRule="auto"/>
              <w:rPr>
                <w:rFonts w:ascii="Comic Sans MS" w:hAnsi="Comic Sans MS"/>
                <w:color w:val="0070C0"/>
              </w:rPr>
            </w:pPr>
            <w:r>
              <w:rPr>
                <w:rFonts w:ascii="Comic Sans MS" w:hAnsi="Comic Sans MS"/>
                <w:color w:val="0070C0"/>
              </w:rPr>
              <w:t xml:space="preserve">PW’s Social Event – Visit to </w:t>
            </w:r>
            <w:r>
              <w:rPr>
                <w:rFonts w:ascii="Comic Sans MS" w:hAnsi="Comic Sans MS"/>
                <w:color w:val="0070C0"/>
              </w:rPr>
              <w:lastRenderedPageBreak/>
              <w:t>the Franklin Exhibition</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9603AA" w:rsidRDefault="009603AA">
            <w:pPr>
              <w:spacing w:line="276" w:lineRule="auto"/>
              <w:rPr>
                <w:rFonts w:ascii="Comic Sans MS" w:hAnsi="Comic Sans MS"/>
                <w:color w:val="0070C0"/>
              </w:rPr>
            </w:pPr>
            <w:r>
              <w:rPr>
                <w:rFonts w:ascii="Comic Sans MS" w:hAnsi="Comic Sans MS"/>
                <w:color w:val="0070C0"/>
              </w:rPr>
              <w:lastRenderedPageBreak/>
              <w:t xml:space="preserve">National Maritime Museum, </w:t>
            </w:r>
            <w:r>
              <w:rPr>
                <w:rFonts w:ascii="Comic Sans MS" w:hAnsi="Comic Sans MS"/>
                <w:color w:val="0070C0"/>
              </w:rPr>
              <w:lastRenderedPageBreak/>
              <w:t>Greenwich</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9603AA" w:rsidRDefault="009603AA">
            <w:pPr>
              <w:spacing w:line="276" w:lineRule="auto"/>
              <w:rPr>
                <w:rFonts w:ascii="Comic Sans MS" w:hAnsi="Comic Sans MS"/>
                <w:color w:val="0070C0"/>
              </w:rPr>
            </w:pPr>
            <w:r>
              <w:rPr>
                <w:rFonts w:ascii="Comic Sans MS" w:hAnsi="Comic Sans MS"/>
                <w:color w:val="0070C0"/>
              </w:rPr>
              <w:lastRenderedPageBreak/>
              <w:t>Details TBC</w:t>
            </w:r>
          </w:p>
        </w:tc>
      </w:tr>
      <w:tr w:rsidR="009603AA" w:rsidTr="009603AA">
        <w:tc>
          <w:tcPr>
            <w:tcW w:w="1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603AA" w:rsidRDefault="009603AA">
            <w:pPr>
              <w:spacing w:line="276" w:lineRule="auto"/>
              <w:rPr>
                <w:rFonts w:ascii="Comic Sans MS" w:hAnsi="Comic Sans MS"/>
                <w:color w:val="0070C0"/>
              </w:rPr>
            </w:pPr>
            <w:r>
              <w:rPr>
                <w:rFonts w:ascii="Comic Sans MS" w:hAnsi="Comic Sans MS"/>
                <w:color w:val="0070C0"/>
              </w:rPr>
              <w:lastRenderedPageBreak/>
              <w:t>5 Dec 17</w:t>
            </w: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rsidR="009603AA" w:rsidRDefault="009603AA">
            <w:pPr>
              <w:spacing w:line="276" w:lineRule="auto"/>
              <w:rPr>
                <w:rFonts w:ascii="Comic Sans MS" w:hAnsi="Comic Sans MS"/>
                <w:color w:val="0070C0"/>
              </w:rPr>
            </w:pPr>
            <w:r>
              <w:rPr>
                <w:rFonts w:ascii="Comic Sans MS" w:hAnsi="Comic Sans MS"/>
                <w:color w:val="0070C0"/>
              </w:rPr>
              <w:t xml:space="preserve">Annual Carols Service &amp; Reception </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9603AA" w:rsidRDefault="009603AA">
            <w:pPr>
              <w:spacing w:line="276" w:lineRule="auto"/>
              <w:rPr>
                <w:rFonts w:ascii="Comic Sans MS" w:hAnsi="Comic Sans MS"/>
                <w:color w:val="0070C0"/>
              </w:rPr>
            </w:pPr>
            <w:r>
              <w:rPr>
                <w:rFonts w:ascii="Comic Sans MS" w:hAnsi="Comic Sans MS"/>
                <w:color w:val="0070C0"/>
              </w:rPr>
              <w:t>Charterhouse &amp; Ironmongers’ Hall</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9603AA" w:rsidRDefault="009603AA">
            <w:pPr>
              <w:spacing w:line="276" w:lineRule="auto"/>
              <w:rPr>
                <w:rFonts w:ascii="Comic Sans MS" w:hAnsi="Comic Sans MS"/>
                <w:color w:val="0070C0"/>
              </w:rPr>
            </w:pPr>
            <w:r>
              <w:rPr>
                <w:rFonts w:ascii="Comic Sans MS" w:hAnsi="Comic Sans MS"/>
                <w:color w:val="0070C0"/>
              </w:rPr>
              <w:t>All Shipwrights - with the Ironmongers’ Company</w:t>
            </w:r>
          </w:p>
        </w:tc>
      </w:tr>
      <w:tr w:rsidR="009603AA" w:rsidTr="009603AA">
        <w:tc>
          <w:tcPr>
            <w:tcW w:w="1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603AA" w:rsidRDefault="009603AA">
            <w:pPr>
              <w:spacing w:line="276" w:lineRule="auto"/>
              <w:rPr>
                <w:rFonts w:ascii="Comic Sans MS" w:hAnsi="Comic Sans MS"/>
                <w:color w:val="0070C0"/>
              </w:rPr>
            </w:pPr>
            <w:r>
              <w:rPr>
                <w:rFonts w:ascii="Comic Sans MS" w:hAnsi="Comic Sans MS"/>
                <w:color w:val="0070C0"/>
              </w:rPr>
              <w:t>18 Jan 18</w:t>
            </w: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rsidR="009603AA" w:rsidRDefault="009603AA">
            <w:pPr>
              <w:spacing w:line="276" w:lineRule="auto"/>
              <w:rPr>
                <w:rFonts w:ascii="Comic Sans MS" w:hAnsi="Comic Sans MS"/>
                <w:color w:val="0070C0"/>
              </w:rPr>
            </w:pPr>
            <w:r>
              <w:rPr>
                <w:rFonts w:ascii="Comic Sans MS" w:hAnsi="Comic Sans MS"/>
                <w:color w:val="0070C0"/>
              </w:rPr>
              <w:t>Election Dinner</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9603AA" w:rsidRDefault="009603AA">
            <w:pPr>
              <w:spacing w:line="276" w:lineRule="auto"/>
              <w:rPr>
                <w:rFonts w:ascii="Comic Sans MS" w:hAnsi="Comic Sans MS"/>
                <w:color w:val="0070C0"/>
              </w:rPr>
            </w:pPr>
            <w:r>
              <w:rPr>
                <w:rFonts w:ascii="Comic Sans MS" w:hAnsi="Comic Sans MS"/>
                <w:color w:val="0070C0"/>
              </w:rPr>
              <w:t>Ironmongers’ Hall</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9603AA" w:rsidRDefault="009603AA">
            <w:pPr>
              <w:spacing w:line="276" w:lineRule="auto"/>
              <w:rPr>
                <w:rFonts w:ascii="Comic Sans MS" w:hAnsi="Comic Sans MS"/>
                <w:color w:val="0070C0"/>
              </w:rPr>
            </w:pPr>
            <w:r>
              <w:rPr>
                <w:rFonts w:ascii="Comic Sans MS" w:hAnsi="Comic Sans MS"/>
                <w:color w:val="0070C0"/>
              </w:rPr>
              <w:t>Liverymen only.  Booking will not open until after the Banquet.</w:t>
            </w:r>
          </w:p>
        </w:tc>
      </w:tr>
      <w:tr w:rsidR="009603AA" w:rsidTr="009603AA">
        <w:tc>
          <w:tcPr>
            <w:tcW w:w="1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603AA" w:rsidRDefault="009603AA">
            <w:pPr>
              <w:spacing w:line="276" w:lineRule="auto"/>
              <w:rPr>
                <w:rFonts w:ascii="Comic Sans MS" w:hAnsi="Comic Sans MS"/>
                <w:color w:val="0070C0"/>
              </w:rPr>
            </w:pPr>
            <w:r>
              <w:rPr>
                <w:rFonts w:ascii="Comic Sans MS" w:hAnsi="Comic Sans MS"/>
                <w:color w:val="0070C0"/>
              </w:rPr>
              <w:t>25-27 Jan 17</w:t>
            </w: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rsidR="009603AA" w:rsidRDefault="009603AA">
            <w:pPr>
              <w:spacing w:line="276" w:lineRule="auto"/>
              <w:rPr>
                <w:rFonts w:ascii="Comic Sans MS" w:hAnsi="Comic Sans MS"/>
                <w:color w:val="0070C0"/>
              </w:rPr>
            </w:pPr>
            <w:r>
              <w:rPr>
                <w:rFonts w:ascii="Comic Sans MS" w:hAnsi="Comic Sans MS"/>
                <w:color w:val="0070C0"/>
              </w:rPr>
              <w:t>Inter-Livery Skiing</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9603AA" w:rsidRDefault="009603AA">
            <w:pPr>
              <w:spacing w:line="276" w:lineRule="auto"/>
              <w:rPr>
                <w:rFonts w:ascii="Comic Sans MS" w:hAnsi="Comic Sans MS"/>
                <w:color w:val="0070C0"/>
              </w:rPr>
            </w:pPr>
            <w:proofErr w:type="spellStart"/>
            <w:r>
              <w:rPr>
                <w:rFonts w:ascii="Comic Sans MS" w:hAnsi="Comic Sans MS"/>
                <w:color w:val="0070C0"/>
              </w:rPr>
              <w:t>Morzine</w:t>
            </w:r>
            <w:proofErr w:type="spellEnd"/>
            <w:r>
              <w:rPr>
                <w:rFonts w:ascii="Comic Sans MS" w:hAnsi="Comic Sans MS"/>
                <w:color w:val="0070C0"/>
              </w:rPr>
              <w:t>, France</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9603AA" w:rsidRDefault="009603AA">
            <w:pPr>
              <w:spacing w:line="276" w:lineRule="auto"/>
              <w:rPr>
                <w:rFonts w:ascii="Comic Sans MS" w:hAnsi="Comic Sans MS"/>
                <w:color w:val="0070C0"/>
              </w:rPr>
            </w:pPr>
          </w:p>
        </w:tc>
      </w:tr>
      <w:tr w:rsidR="009603AA" w:rsidTr="009603AA">
        <w:tc>
          <w:tcPr>
            <w:tcW w:w="1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603AA" w:rsidRDefault="009603AA">
            <w:pPr>
              <w:spacing w:line="276" w:lineRule="auto"/>
              <w:rPr>
                <w:rFonts w:ascii="Comic Sans MS" w:hAnsi="Comic Sans MS"/>
                <w:color w:val="0070C0"/>
              </w:rPr>
            </w:pPr>
            <w:r>
              <w:rPr>
                <w:rFonts w:ascii="Comic Sans MS" w:hAnsi="Comic Sans MS"/>
                <w:color w:val="0070C0"/>
              </w:rPr>
              <w:t>8 Mar 18</w:t>
            </w: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rsidR="009603AA" w:rsidRDefault="009603AA">
            <w:pPr>
              <w:spacing w:line="276" w:lineRule="auto"/>
              <w:rPr>
                <w:rFonts w:ascii="Comic Sans MS" w:hAnsi="Comic Sans MS"/>
                <w:color w:val="0070C0"/>
              </w:rPr>
            </w:pPr>
            <w:r>
              <w:rPr>
                <w:rFonts w:ascii="Comic Sans MS" w:hAnsi="Comic Sans MS"/>
                <w:color w:val="0070C0"/>
              </w:rPr>
              <w:t>Livery Dinner</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9603AA" w:rsidRDefault="009603AA">
            <w:pPr>
              <w:spacing w:line="276" w:lineRule="auto"/>
              <w:rPr>
                <w:rFonts w:ascii="Comic Sans MS" w:hAnsi="Comic Sans MS"/>
                <w:color w:val="0070C0"/>
              </w:rPr>
            </w:pPr>
            <w:r>
              <w:rPr>
                <w:rFonts w:ascii="Comic Sans MS" w:hAnsi="Comic Sans MS"/>
                <w:color w:val="0070C0"/>
              </w:rPr>
              <w:t>Merchant Taylors’ Hall</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9603AA" w:rsidRDefault="009603AA">
            <w:pPr>
              <w:spacing w:line="276" w:lineRule="auto"/>
              <w:rPr>
                <w:rFonts w:ascii="Comic Sans MS" w:hAnsi="Comic Sans MS"/>
                <w:color w:val="0070C0"/>
              </w:rPr>
            </w:pPr>
            <w:r>
              <w:rPr>
                <w:rFonts w:ascii="Comic Sans MS" w:hAnsi="Comic Sans MS"/>
                <w:color w:val="0070C0"/>
              </w:rPr>
              <w:t>Liverymen and Professional Guests.</w:t>
            </w:r>
          </w:p>
        </w:tc>
      </w:tr>
    </w:tbl>
    <w:p w:rsidR="009603AA" w:rsidRDefault="009603AA" w:rsidP="009603AA">
      <w:pPr>
        <w:rPr>
          <w:rFonts w:ascii="Comic Sans MS" w:hAnsi="Comic Sans MS"/>
          <w:color w:val="0070C0"/>
          <w:lang w:eastAsia="en-GB"/>
        </w:rPr>
      </w:pPr>
    </w:p>
    <w:p w:rsidR="009603AA" w:rsidRDefault="009603AA" w:rsidP="009603AA">
      <w:pPr>
        <w:rPr>
          <w:rFonts w:ascii="Comic Sans MS" w:hAnsi="Comic Sans MS"/>
          <w:b/>
          <w:bCs/>
          <w:color w:val="0070C0"/>
          <w:lang w:eastAsia="en-GB"/>
        </w:rPr>
      </w:pPr>
    </w:p>
    <w:p w:rsidR="009603AA" w:rsidRDefault="009603AA" w:rsidP="009603AA">
      <w:pPr>
        <w:rPr>
          <w:rFonts w:ascii="Comic Sans MS" w:hAnsi="Comic Sans MS"/>
          <w:color w:val="0070C0"/>
        </w:rPr>
      </w:pPr>
      <w:r>
        <w:rPr>
          <w:rFonts w:ascii="Comic Sans MS" w:hAnsi="Comic Sans MS"/>
          <w:b/>
          <w:bCs/>
          <w:color w:val="0070C0"/>
          <w:lang w:eastAsia="en-GB"/>
        </w:rPr>
        <w:t xml:space="preserve">The Dickinson Dinner </w:t>
      </w:r>
      <w:r>
        <w:rPr>
          <w:rFonts w:ascii="Comic Sans MS" w:hAnsi="Comic Sans MS"/>
          <w:b/>
          <w:bCs/>
          <w:color w:val="0070C0"/>
        </w:rPr>
        <w:t>– Tue 12 Sep 2017</w:t>
      </w:r>
      <w:r>
        <w:rPr>
          <w:rFonts w:ascii="Comic Sans MS" w:hAnsi="Comic Sans MS"/>
          <w:color w:val="0070C0"/>
        </w:rPr>
        <w:t xml:space="preserve">.  The Newcastle Dinner has been renamed the Dickinson Dinner in memory of Liveryman Alan Dickinson who did so much to support it.  The dinner will again be held at Trinity House Newcastle and is open to Liverymen and Freemen with guests.   </w:t>
      </w:r>
      <w:r>
        <w:rPr>
          <w:rFonts w:ascii="Comic Sans MS" w:hAnsi="Comic Sans MS"/>
          <w:b/>
          <w:bCs/>
          <w:color w:val="0070C0"/>
        </w:rPr>
        <w:t>Booking is open on the website and there are still seats available</w:t>
      </w:r>
      <w:r>
        <w:rPr>
          <w:rFonts w:ascii="Comic Sans MS" w:hAnsi="Comic Sans MS"/>
          <w:color w:val="0070C0"/>
        </w:rPr>
        <w:t>.  Those attending the dinner may wish to join the Company visit to the Queen’s Silver Medal Competition at Kielder Water on Wed 13 Sep 2017.  Places are limited but there are usually spaces available – please ask the Clerk.</w:t>
      </w:r>
    </w:p>
    <w:p w:rsidR="009603AA" w:rsidRDefault="009603AA" w:rsidP="009603AA">
      <w:pPr>
        <w:rPr>
          <w:rFonts w:ascii="Comic Sans MS" w:hAnsi="Comic Sans MS"/>
          <w:color w:val="0070C0"/>
        </w:rPr>
      </w:pPr>
    </w:p>
    <w:p w:rsidR="009603AA" w:rsidRDefault="009603AA" w:rsidP="009603AA">
      <w:pPr>
        <w:rPr>
          <w:rFonts w:ascii="Comic Sans MS" w:hAnsi="Comic Sans MS"/>
          <w:color w:val="0070C0"/>
        </w:rPr>
      </w:pPr>
      <w:r>
        <w:rPr>
          <w:rFonts w:ascii="Comic Sans MS" w:hAnsi="Comic Sans MS"/>
          <w:b/>
          <w:bCs/>
          <w:color w:val="0070C0"/>
        </w:rPr>
        <w:t>Company Dinner Hull Trinity House – Wed 27 Sep 2017</w:t>
      </w:r>
      <w:r>
        <w:rPr>
          <w:rFonts w:ascii="Comic Sans MS" w:hAnsi="Comic Sans MS"/>
          <w:color w:val="0070C0"/>
        </w:rPr>
        <w:t xml:space="preserve">.  There are 8 seats unallocated for the Hull Dinner at Hull Trinity House.  The guest speaker will be The Lord Prescott and Associated British Ports and </w:t>
      </w:r>
      <w:proofErr w:type="spellStart"/>
      <w:r>
        <w:rPr>
          <w:rFonts w:ascii="Comic Sans MS" w:hAnsi="Comic Sans MS"/>
          <w:color w:val="0070C0"/>
        </w:rPr>
        <w:t>Finnlines</w:t>
      </w:r>
      <w:proofErr w:type="spellEnd"/>
      <w:r>
        <w:rPr>
          <w:rFonts w:ascii="Comic Sans MS" w:hAnsi="Comic Sans MS"/>
          <w:color w:val="0070C0"/>
        </w:rPr>
        <w:t xml:space="preserve"> are very generously sponsoring the dinner, so the cost will be £70 a head.  ABP may lay on a voyage on the Humber.  The Prime Warden very much hopes that all places will be filled.</w:t>
      </w:r>
    </w:p>
    <w:p w:rsidR="009603AA" w:rsidRDefault="009603AA" w:rsidP="009603AA">
      <w:pPr>
        <w:rPr>
          <w:rFonts w:ascii="Comic Sans MS" w:hAnsi="Comic Sans MS"/>
          <w:color w:val="0070C0"/>
          <w:lang w:eastAsia="en-GB"/>
        </w:rPr>
      </w:pPr>
    </w:p>
    <w:p w:rsidR="009603AA" w:rsidRDefault="009603AA" w:rsidP="009603AA">
      <w:pPr>
        <w:rPr>
          <w:rFonts w:ascii="Comic Sans MS" w:hAnsi="Comic Sans MS"/>
          <w:b/>
          <w:bCs/>
          <w:color w:val="0070C0"/>
        </w:rPr>
      </w:pPr>
      <w:r>
        <w:rPr>
          <w:rFonts w:ascii="Comic Sans MS" w:hAnsi="Comic Sans MS"/>
          <w:b/>
          <w:bCs/>
          <w:color w:val="0070C0"/>
        </w:rPr>
        <w:t>SPORTS</w:t>
      </w:r>
    </w:p>
    <w:p w:rsidR="009603AA" w:rsidRDefault="009603AA" w:rsidP="009603AA">
      <w:pPr>
        <w:rPr>
          <w:rFonts w:ascii="Comic Sans MS" w:hAnsi="Comic Sans MS"/>
          <w:color w:val="0070C0"/>
        </w:rPr>
      </w:pPr>
    </w:p>
    <w:p w:rsidR="009603AA" w:rsidRDefault="009603AA" w:rsidP="009603AA">
      <w:pPr>
        <w:rPr>
          <w:rFonts w:ascii="Comic Sans MS" w:hAnsi="Comic Sans MS"/>
          <w:color w:val="0070C0"/>
        </w:rPr>
      </w:pPr>
      <w:proofErr w:type="gramStart"/>
      <w:r>
        <w:rPr>
          <w:rFonts w:ascii="Comic Sans MS" w:hAnsi="Comic Sans MS"/>
          <w:b/>
          <w:bCs/>
          <w:color w:val="0070C0"/>
        </w:rPr>
        <w:t>Shipwrights’ Golf</w:t>
      </w:r>
      <w:r>
        <w:rPr>
          <w:rFonts w:ascii="Comic Sans MS" w:hAnsi="Comic Sans MS"/>
          <w:color w:val="0070C0"/>
        </w:rPr>
        <w:t>.</w:t>
      </w:r>
      <w:proofErr w:type="gramEnd"/>
      <w:r>
        <w:rPr>
          <w:rFonts w:ascii="Comic Sans MS" w:hAnsi="Comic Sans MS"/>
          <w:color w:val="0070C0"/>
        </w:rPr>
        <w:t xml:space="preserve">  </w:t>
      </w:r>
      <w:proofErr w:type="gramStart"/>
      <w:r>
        <w:rPr>
          <w:rFonts w:ascii="Comic Sans MS" w:hAnsi="Comic Sans MS"/>
          <w:color w:val="0070C0"/>
        </w:rPr>
        <w:t>A reminder to all golfers to respond to the appeal for volunteers from Patrick White and Sean Gay which was sent out yesterday.</w:t>
      </w:r>
      <w:proofErr w:type="gramEnd"/>
      <w:r>
        <w:rPr>
          <w:rFonts w:ascii="Comic Sans MS" w:hAnsi="Comic Sans MS"/>
          <w:color w:val="0070C0"/>
        </w:rPr>
        <w:t xml:space="preserve">  </w:t>
      </w:r>
    </w:p>
    <w:p w:rsidR="009603AA" w:rsidRDefault="009603AA" w:rsidP="009603AA">
      <w:pPr>
        <w:rPr>
          <w:rFonts w:ascii="Comic Sans MS" w:hAnsi="Comic Sans MS"/>
          <w:color w:val="0070C0"/>
        </w:rPr>
      </w:pPr>
    </w:p>
    <w:p w:rsidR="009603AA" w:rsidRDefault="009603AA" w:rsidP="009603AA">
      <w:pPr>
        <w:spacing w:line="276" w:lineRule="auto"/>
        <w:rPr>
          <w:rFonts w:ascii="Comic Sans MS" w:hAnsi="Comic Sans MS"/>
          <w:color w:val="0070C0"/>
        </w:rPr>
      </w:pPr>
      <w:r>
        <w:rPr>
          <w:rFonts w:ascii="Comic Sans MS" w:hAnsi="Comic Sans MS"/>
          <w:b/>
          <w:bCs/>
          <w:color w:val="0070C0"/>
        </w:rPr>
        <w:lastRenderedPageBreak/>
        <w:t>Hot Barrels Clay Shoot - 21 September 2017</w:t>
      </w:r>
      <w:r>
        <w:rPr>
          <w:rFonts w:ascii="Comic Sans MS" w:hAnsi="Comic Sans MS"/>
          <w:color w:val="0070C0"/>
        </w:rPr>
        <w:t>.  Help for Heroes has invited the Company to an inspirational charity clay shoot at the award-winning E.J. Churchill Shooting Ground.  Whether you are an experienced gun or a complete novice, the impressive 5,000-acre estate provides the perfect setting for a relaxed and entertaining day.  However, the Shipwrights’ need a volunteer to organise the event and captain the team.</w:t>
      </w:r>
    </w:p>
    <w:p w:rsidR="009603AA" w:rsidRDefault="009603AA" w:rsidP="009603AA">
      <w:pPr>
        <w:spacing w:line="276" w:lineRule="auto"/>
        <w:rPr>
          <w:rFonts w:ascii="Comic Sans MS" w:hAnsi="Comic Sans MS"/>
          <w:color w:val="0070C0"/>
        </w:rPr>
      </w:pPr>
      <w:r>
        <w:rPr>
          <w:rFonts w:ascii="Comic Sans MS" w:hAnsi="Comic Sans MS"/>
          <w:color w:val="0070C0"/>
        </w:rPr>
        <w:t xml:space="preserve">Shooting will take place in four gun teams, with professional instructors on hand to offer help and advice.  All guests will be supplied with guns and cartridges, as well as safety equipment.  Joining you on the course will be teams from the Shooting for Heroes initiative - some of you will have met these folk before at </w:t>
      </w:r>
      <w:proofErr w:type="spellStart"/>
      <w:r>
        <w:rPr>
          <w:rFonts w:ascii="Comic Sans MS" w:hAnsi="Comic Sans MS"/>
          <w:color w:val="0070C0"/>
        </w:rPr>
        <w:t>Ramster</w:t>
      </w:r>
      <w:proofErr w:type="spellEnd"/>
      <w:r>
        <w:rPr>
          <w:rFonts w:ascii="Comic Sans MS" w:hAnsi="Comic Sans MS"/>
          <w:color w:val="0070C0"/>
        </w:rPr>
        <w:t>.  The programme gives them shooting related qualifications and the opportunity to gain experience in game keeping, shoot management, pest control and conservation, enabling many to go on to future careers in countryside management.</w:t>
      </w:r>
    </w:p>
    <w:p w:rsidR="009603AA" w:rsidRDefault="009603AA" w:rsidP="009603AA">
      <w:pPr>
        <w:spacing w:line="276" w:lineRule="auto"/>
        <w:ind w:left="720"/>
        <w:rPr>
          <w:rFonts w:ascii="Comic Sans MS" w:hAnsi="Comic Sans MS"/>
          <w:color w:val="0070C0"/>
        </w:rPr>
      </w:pPr>
    </w:p>
    <w:p w:rsidR="009603AA" w:rsidRDefault="009603AA" w:rsidP="009603AA">
      <w:pPr>
        <w:spacing w:line="276" w:lineRule="auto"/>
        <w:ind w:left="720"/>
        <w:rPr>
          <w:rFonts w:ascii="Comic Sans MS" w:hAnsi="Comic Sans MS"/>
          <w:b/>
          <w:bCs/>
          <w:color w:val="0070C0"/>
        </w:rPr>
      </w:pPr>
      <w:r>
        <w:rPr>
          <w:rFonts w:ascii="Comic Sans MS" w:hAnsi="Comic Sans MS"/>
          <w:b/>
          <w:bCs/>
          <w:color w:val="0070C0"/>
        </w:rPr>
        <w:t>Outline Itinerary</w:t>
      </w:r>
    </w:p>
    <w:p w:rsidR="009603AA" w:rsidRDefault="009603AA" w:rsidP="009603AA">
      <w:pPr>
        <w:spacing w:line="276" w:lineRule="auto"/>
        <w:ind w:left="720"/>
        <w:rPr>
          <w:rFonts w:ascii="Comic Sans MS" w:hAnsi="Comic Sans MS"/>
          <w:color w:val="0070C0"/>
        </w:rPr>
      </w:pPr>
      <w:r>
        <w:rPr>
          <w:rFonts w:ascii="Comic Sans MS" w:hAnsi="Comic Sans MS"/>
          <w:color w:val="0070C0"/>
        </w:rPr>
        <w:t>8.30</w:t>
      </w:r>
      <w:proofErr w:type="gramStart"/>
      <w:r>
        <w:rPr>
          <w:rFonts w:ascii="Comic Sans MS" w:hAnsi="Comic Sans MS"/>
          <w:color w:val="0070C0"/>
        </w:rPr>
        <w:t>am</w:t>
      </w:r>
      <w:proofErr w:type="gramEnd"/>
      <w:r>
        <w:rPr>
          <w:rFonts w:ascii="Comic Sans MS" w:hAnsi="Comic Sans MS"/>
          <w:color w:val="0070C0"/>
        </w:rPr>
        <w:t xml:space="preserve"> Guests welcomed on arrival with breakfast</w:t>
      </w:r>
    </w:p>
    <w:p w:rsidR="009603AA" w:rsidRDefault="009603AA" w:rsidP="009603AA">
      <w:pPr>
        <w:spacing w:line="276" w:lineRule="auto"/>
        <w:ind w:left="720"/>
        <w:rPr>
          <w:rFonts w:ascii="Comic Sans MS" w:hAnsi="Comic Sans MS"/>
          <w:color w:val="0070C0"/>
        </w:rPr>
      </w:pPr>
      <w:r>
        <w:rPr>
          <w:rFonts w:ascii="Comic Sans MS" w:hAnsi="Comic Sans MS"/>
          <w:color w:val="0070C0"/>
        </w:rPr>
        <w:t>10am    </w:t>
      </w:r>
      <w:proofErr w:type="gramStart"/>
      <w:r>
        <w:rPr>
          <w:rFonts w:ascii="Comic Sans MS" w:hAnsi="Comic Sans MS"/>
          <w:color w:val="0070C0"/>
        </w:rPr>
        <w:t>Shooting</w:t>
      </w:r>
      <w:proofErr w:type="gramEnd"/>
      <w:r>
        <w:rPr>
          <w:rFonts w:ascii="Comic Sans MS" w:hAnsi="Comic Sans MS"/>
          <w:color w:val="0070C0"/>
        </w:rPr>
        <w:t xml:space="preserve"> begins</w:t>
      </w:r>
    </w:p>
    <w:p w:rsidR="009603AA" w:rsidRDefault="009603AA" w:rsidP="009603AA">
      <w:pPr>
        <w:spacing w:line="276" w:lineRule="auto"/>
        <w:ind w:left="720"/>
        <w:rPr>
          <w:rFonts w:ascii="Comic Sans MS" w:hAnsi="Comic Sans MS"/>
          <w:color w:val="0070C0"/>
        </w:rPr>
      </w:pPr>
      <w:r>
        <w:rPr>
          <w:rFonts w:ascii="Comic Sans MS" w:hAnsi="Comic Sans MS"/>
          <w:color w:val="0070C0"/>
        </w:rPr>
        <w:t>1pm      Drinks reception</w:t>
      </w:r>
    </w:p>
    <w:p w:rsidR="009603AA" w:rsidRDefault="009603AA" w:rsidP="009603AA">
      <w:pPr>
        <w:spacing w:line="276" w:lineRule="auto"/>
        <w:ind w:left="720"/>
        <w:rPr>
          <w:rFonts w:ascii="Comic Sans MS" w:hAnsi="Comic Sans MS"/>
          <w:color w:val="0070C0"/>
        </w:rPr>
      </w:pPr>
      <w:r>
        <w:rPr>
          <w:rFonts w:ascii="Comic Sans MS" w:hAnsi="Comic Sans MS"/>
          <w:color w:val="0070C0"/>
        </w:rPr>
        <w:t>2pm      Lunch</w:t>
      </w:r>
    </w:p>
    <w:p w:rsidR="009603AA" w:rsidRDefault="009603AA" w:rsidP="009603AA">
      <w:pPr>
        <w:spacing w:line="276" w:lineRule="auto"/>
        <w:ind w:left="720"/>
        <w:rPr>
          <w:rFonts w:ascii="Comic Sans MS" w:hAnsi="Comic Sans MS"/>
          <w:color w:val="0070C0"/>
        </w:rPr>
      </w:pPr>
      <w:r>
        <w:rPr>
          <w:rFonts w:ascii="Comic Sans MS" w:hAnsi="Comic Sans MS"/>
          <w:color w:val="0070C0"/>
        </w:rPr>
        <w:t xml:space="preserve">4.30pm Guests depart at leisure </w:t>
      </w:r>
    </w:p>
    <w:p w:rsidR="009603AA" w:rsidRDefault="009603AA" w:rsidP="009603AA">
      <w:pPr>
        <w:spacing w:line="276" w:lineRule="auto"/>
        <w:ind w:left="720"/>
        <w:rPr>
          <w:rFonts w:ascii="Comic Sans MS" w:hAnsi="Comic Sans MS"/>
          <w:color w:val="0070C0"/>
        </w:rPr>
      </w:pPr>
    </w:p>
    <w:p w:rsidR="009603AA" w:rsidRDefault="009603AA" w:rsidP="009603AA">
      <w:pPr>
        <w:spacing w:line="276" w:lineRule="auto"/>
        <w:ind w:left="720"/>
        <w:rPr>
          <w:rFonts w:ascii="Comic Sans MS" w:hAnsi="Comic Sans MS"/>
          <w:b/>
          <w:bCs/>
          <w:color w:val="0070C0"/>
        </w:rPr>
      </w:pPr>
      <w:r>
        <w:rPr>
          <w:rFonts w:ascii="Comic Sans MS" w:hAnsi="Comic Sans MS"/>
          <w:b/>
          <w:bCs/>
          <w:color w:val="0070C0"/>
        </w:rPr>
        <w:t>Prices</w:t>
      </w:r>
    </w:p>
    <w:p w:rsidR="009603AA" w:rsidRDefault="009603AA" w:rsidP="009603AA">
      <w:pPr>
        <w:spacing w:line="276" w:lineRule="auto"/>
        <w:ind w:left="720"/>
        <w:rPr>
          <w:rFonts w:ascii="Comic Sans MS" w:hAnsi="Comic Sans MS"/>
          <w:color w:val="0070C0"/>
        </w:rPr>
      </w:pPr>
      <w:r>
        <w:rPr>
          <w:rFonts w:ascii="Comic Sans MS" w:hAnsi="Comic Sans MS"/>
          <w:color w:val="0070C0"/>
        </w:rPr>
        <w:t>£1,200 per team of four</w:t>
      </w:r>
    </w:p>
    <w:p w:rsidR="009603AA" w:rsidRDefault="009603AA" w:rsidP="009603AA">
      <w:pPr>
        <w:spacing w:line="276" w:lineRule="auto"/>
        <w:ind w:left="720"/>
        <w:rPr>
          <w:rFonts w:ascii="Comic Sans MS" w:hAnsi="Comic Sans MS"/>
          <w:color w:val="0070C0"/>
        </w:rPr>
      </w:pPr>
      <w:r>
        <w:rPr>
          <w:rFonts w:ascii="Comic Sans MS" w:hAnsi="Comic Sans MS"/>
          <w:color w:val="0070C0"/>
        </w:rPr>
        <w:t xml:space="preserve">£300 per person </w:t>
      </w:r>
    </w:p>
    <w:p w:rsidR="009603AA" w:rsidRDefault="009603AA" w:rsidP="009603AA">
      <w:pPr>
        <w:spacing w:line="276" w:lineRule="auto"/>
        <w:ind w:left="720"/>
        <w:rPr>
          <w:rFonts w:ascii="Comic Sans MS" w:hAnsi="Comic Sans MS"/>
          <w:color w:val="0070C0"/>
        </w:rPr>
      </w:pPr>
      <w:r>
        <w:rPr>
          <w:rFonts w:ascii="Comic Sans MS" w:hAnsi="Comic Sans MS"/>
          <w:color w:val="0070C0"/>
        </w:rPr>
        <w:t>Non-shooting guests also welcome at £115 per person (all prices include VAT)</w:t>
      </w:r>
    </w:p>
    <w:p w:rsidR="009603AA" w:rsidRDefault="009603AA" w:rsidP="009603AA">
      <w:pPr>
        <w:ind w:left="720"/>
        <w:rPr>
          <w:rFonts w:ascii="Comic Sans MS" w:hAnsi="Comic Sans MS"/>
          <w:color w:val="0070C0"/>
        </w:rPr>
      </w:pPr>
    </w:p>
    <w:p w:rsidR="009603AA" w:rsidRDefault="009603AA" w:rsidP="009603AA">
      <w:pPr>
        <w:ind w:left="720"/>
        <w:rPr>
          <w:rFonts w:ascii="Comic Sans MS" w:hAnsi="Comic Sans MS"/>
          <w:color w:val="0070C0"/>
        </w:rPr>
      </w:pPr>
      <w:r>
        <w:rPr>
          <w:rFonts w:ascii="Comic Sans MS" w:hAnsi="Comic Sans MS"/>
          <w:b/>
          <w:bCs/>
          <w:color w:val="0070C0"/>
        </w:rPr>
        <w:t>Organisation</w:t>
      </w:r>
      <w:r>
        <w:rPr>
          <w:rFonts w:ascii="Comic Sans MS" w:hAnsi="Comic Sans MS"/>
          <w:color w:val="0070C0"/>
        </w:rPr>
        <w:t xml:space="preserve"> </w:t>
      </w:r>
    </w:p>
    <w:p w:rsidR="009603AA" w:rsidRDefault="009603AA" w:rsidP="009603AA">
      <w:pPr>
        <w:ind w:left="720"/>
        <w:rPr>
          <w:rFonts w:ascii="Comic Sans MS" w:hAnsi="Comic Sans MS"/>
          <w:color w:val="0070C0"/>
        </w:rPr>
      </w:pPr>
      <w:r>
        <w:rPr>
          <w:rFonts w:ascii="Comic Sans MS" w:hAnsi="Comic Sans MS"/>
          <w:color w:val="0070C0"/>
        </w:rPr>
        <w:t xml:space="preserve">Any Liveryman or Freeman </w:t>
      </w:r>
      <w:r>
        <w:rPr>
          <w:rFonts w:ascii="Comic Sans MS" w:hAnsi="Comic Sans MS"/>
          <w:color w:val="0070C0"/>
          <w:u w:val="single"/>
        </w:rPr>
        <w:t>willing to organise a Shipwrights’ Team</w:t>
      </w:r>
      <w:r>
        <w:rPr>
          <w:rFonts w:ascii="Comic Sans MS" w:hAnsi="Comic Sans MS"/>
          <w:color w:val="0070C0"/>
        </w:rPr>
        <w:t xml:space="preserve"> for the event should contact the Clerk for further information.</w:t>
      </w:r>
    </w:p>
    <w:p w:rsidR="009603AA" w:rsidRDefault="009603AA" w:rsidP="009603AA">
      <w:pPr>
        <w:rPr>
          <w:rFonts w:ascii="Comic Sans MS" w:hAnsi="Comic Sans MS"/>
          <w:color w:val="0070C0"/>
        </w:rPr>
      </w:pPr>
    </w:p>
    <w:p w:rsidR="009603AA" w:rsidRDefault="009603AA" w:rsidP="009603AA">
      <w:pPr>
        <w:rPr>
          <w:rFonts w:ascii="Comic Sans MS" w:hAnsi="Comic Sans MS"/>
          <w:b/>
          <w:bCs/>
          <w:color w:val="0070C0"/>
        </w:rPr>
      </w:pPr>
      <w:r>
        <w:rPr>
          <w:rFonts w:ascii="Comic Sans MS" w:hAnsi="Comic Sans MS"/>
          <w:b/>
          <w:bCs/>
          <w:color w:val="0070C0"/>
        </w:rPr>
        <w:lastRenderedPageBreak/>
        <w:t>CITY</w:t>
      </w:r>
    </w:p>
    <w:p w:rsidR="009603AA" w:rsidRDefault="009603AA" w:rsidP="009603AA">
      <w:pPr>
        <w:rPr>
          <w:rFonts w:ascii="Comic Sans MS" w:hAnsi="Comic Sans MS"/>
          <w:b/>
          <w:bCs/>
          <w:color w:val="0070C0"/>
          <w:lang w:eastAsia="en-GB"/>
        </w:rPr>
      </w:pPr>
    </w:p>
    <w:p w:rsidR="009603AA" w:rsidRDefault="009603AA" w:rsidP="009603AA">
      <w:pPr>
        <w:rPr>
          <w:rFonts w:ascii="Comic Sans MS" w:hAnsi="Comic Sans MS"/>
          <w:color w:val="0070C0"/>
        </w:rPr>
      </w:pPr>
      <w:proofErr w:type="gramStart"/>
      <w:r>
        <w:rPr>
          <w:rFonts w:ascii="Comic Sans MS" w:hAnsi="Comic Sans MS"/>
          <w:b/>
          <w:bCs/>
          <w:color w:val="0070C0"/>
          <w:lang w:eastAsia="en-GB"/>
        </w:rPr>
        <w:t>Livery Briefing</w:t>
      </w:r>
      <w:r>
        <w:rPr>
          <w:rFonts w:ascii="Comic Sans MS" w:hAnsi="Comic Sans MS"/>
          <w:color w:val="0070C0"/>
          <w:lang w:eastAsia="en-GB"/>
        </w:rPr>
        <w:t>.</w:t>
      </w:r>
      <w:proofErr w:type="gramEnd"/>
      <w:r>
        <w:rPr>
          <w:rFonts w:ascii="Comic Sans MS" w:hAnsi="Comic Sans MS"/>
          <w:color w:val="0070C0"/>
          <w:lang w:eastAsia="en-GB"/>
        </w:rPr>
        <w:t xml:space="preserve">  </w:t>
      </w:r>
      <w:r>
        <w:rPr>
          <w:rFonts w:ascii="Comic Sans MS" w:hAnsi="Comic Sans MS"/>
          <w:color w:val="0070C0"/>
        </w:rPr>
        <w:t xml:space="preserve">Please find a link to the latest edition of the </w:t>
      </w:r>
      <w:r>
        <w:rPr>
          <w:rFonts w:ascii="Comic Sans MS" w:hAnsi="Comic Sans MS"/>
          <w:i/>
          <w:iCs/>
          <w:color w:val="0070C0"/>
        </w:rPr>
        <w:t>Livery Briefing</w:t>
      </w:r>
      <w:r>
        <w:rPr>
          <w:rFonts w:ascii="Comic Sans MS" w:hAnsi="Comic Sans MS"/>
          <w:color w:val="0070C0"/>
        </w:rPr>
        <w:t xml:space="preserve"> which will shortly be available at the following web address: </w:t>
      </w:r>
      <w:hyperlink r:id="rId6" w:history="1">
        <w:r>
          <w:rPr>
            <w:rStyle w:val="Hyperlink"/>
            <w:rFonts w:ascii="Comic Sans MS" w:hAnsi="Comic Sans MS"/>
            <w:color w:val="0070C0"/>
          </w:rPr>
          <w:t>http://www.liverycompanies.info/library/livery-briefing/</w:t>
        </w:r>
      </w:hyperlink>
      <w:r>
        <w:rPr>
          <w:rFonts w:ascii="Comic Sans MS" w:hAnsi="Comic Sans MS"/>
          <w:color w:val="0070C0"/>
        </w:rPr>
        <w:t xml:space="preserve">   Please note the final two items which relate to </w:t>
      </w:r>
      <w:r>
        <w:rPr>
          <w:rFonts w:ascii="Comic Sans MS" w:hAnsi="Comic Sans MS"/>
          <w:b/>
          <w:bCs/>
          <w:color w:val="0070C0"/>
        </w:rPr>
        <w:t>City Briefings for Liverymen</w:t>
      </w:r>
      <w:r>
        <w:rPr>
          <w:rFonts w:ascii="Comic Sans MS" w:hAnsi="Comic Sans MS"/>
          <w:color w:val="0070C0"/>
        </w:rPr>
        <w:t xml:space="preserve"> and the </w:t>
      </w:r>
      <w:r>
        <w:rPr>
          <w:rFonts w:ascii="Comic Sans MS" w:hAnsi="Comic Sans MS"/>
          <w:b/>
          <w:bCs/>
          <w:color w:val="0070C0"/>
        </w:rPr>
        <w:t>Wardens’ and Court Assistants’ Course on 20 Sep 2017</w:t>
      </w:r>
      <w:r>
        <w:rPr>
          <w:rFonts w:ascii="Comic Sans MS" w:hAnsi="Comic Sans MS"/>
          <w:color w:val="0070C0"/>
        </w:rPr>
        <w:t xml:space="preserve">.   Previous editions of the Livery Briefing may also be found at the same location. </w:t>
      </w:r>
    </w:p>
    <w:p w:rsidR="009603AA" w:rsidRDefault="009603AA" w:rsidP="009603AA">
      <w:pPr>
        <w:rPr>
          <w:rFonts w:ascii="Comic Sans MS" w:hAnsi="Comic Sans MS"/>
          <w:color w:val="0070C0"/>
        </w:rPr>
      </w:pPr>
    </w:p>
    <w:p w:rsidR="009603AA" w:rsidRDefault="009603AA" w:rsidP="009603AA">
      <w:pPr>
        <w:rPr>
          <w:rFonts w:ascii="Comic Sans MS" w:hAnsi="Comic Sans MS"/>
          <w:color w:val="0070C0"/>
        </w:rPr>
      </w:pPr>
      <w:proofErr w:type="spellStart"/>
      <w:proofErr w:type="gramStart"/>
      <w:r>
        <w:rPr>
          <w:rFonts w:ascii="Comic Sans MS" w:hAnsi="Comic Sans MS"/>
          <w:b/>
          <w:bCs/>
          <w:color w:val="0070C0"/>
        </w:rPr>
        <w:t>Shrieval</w:t>
      </w:r>
      <w:proofErr w:type="spellEnd"/>
      <w:r>
        <w:rPr>
          <w:rFonts w:ascii="Comic Sans MS" w:hAnsi="Comic Sans MS"/>
          <w:b/>
          <w:bCs/>
          <w:color w:val="0070C0"/>
        </w:rPr>
        <w:t xml:space="preserve"> Chain Appeal Letters</w:t>
      </w:r>
      <w:r>
        <w:rPr>
          <w:rFonts w:ascii="Comic Sans MS" w:hAnsi="Comic Sans MS"/>
          <w:color w:val="0070C0"/>
        </w:rPr>
        <w:t>.</w:t>
      </w:r>
      <w:proofErr w:type="gramEnd"/>
      <w:r>
        <w:rPr>
          <w:rFonts w:ascii="Comic Sans MS" w:hAnsi="Comic Sans MS"/>
          <w:color w:val="0070C0"/>
        </w:rPr>
        <w:t xml:space="preserve">  The </w:t>
      </w:r>
      <w:proofErr w:type="spellStart"/>
      <w:r>
        <w:rPr>
          <w:rFonts w:ascii="Comic Sans MS" w:hAnsi="Comic Sans MS"/>
          <w:color w:val="0070C0"/>
        </w:rPr>
        <w:t>Shrieval</w:t>
      </w:r>
      <w:proofErr w:type="spellEnd"/>
      <w:r>
        <w:rPr>
          <w:rFonts w:ascii="Comic Sans MS" w:hAnsi="Comic Sans MS"/>
          <w:color w:val="0070C0"/>
        </w:rPr>
        <w:t xml:space="preserve"> Chain Appeal letters in respect of Sheriff Elect Alderman Timothy </w:t>
      </w:r>
      <w:proofErr w:type="spellStart"/>
      <w:r>
        <w:rPr>
          <w:rFonts w:ascii="Comic Sans MS" w:hAnsi="Comic Sans MS"/>
          <w:color w:val="0070C0"/>
        </w:rPr>
        <w:t>Hailes</w:t>
      </w:r>
      <w:proofErr w:type="spellEnd"/>
      <w:r>
        <w:rPr>
          <w:rFonts w:ascii="Comic Sans MS" w:hAnsi="Comic Sans MS"/>
          <w:color w:val="0070C0"/>
        </w:rPr>
        <w:t xml:space="preserve"> JP and Sheriff Elect Neil </w:t>
      </w:r>
      <w:proofErr w:type="spellStart"/>
      <w:r>
        <w:rPr>
          <w:rFonts w:ascii="Comic Sans MS" w:hAnsi="Comic Sans MS"/>
          <w:color w:val="0070C0"/>
        </w:rPr>
        <w:t>Redcliffe</w:t>
      </w:r>
      <w:proofErr w:type="spellEnd"/>
      <w:r>
        <w:rPr>
          <w:rFonts w:ascii="Comic Sans MS" w:hAnsi="Comic Sans MS"/>
          <w:color w:val="0070C0"/>
        </w:rPr>
        <w:t xml:space="preserve"> JP can be found at the following link at the request of their sponsors and in the hope of enlisting your support.  </w:t>
      </w:r>
      <w:hyperlink r:id="rId7" w:history="1">
        <w:r>
          <w:rPr>
            <w:rStyle w:val="Hyperlink"/>
            <w:rFonts w:ascii="Comic Sans MS" w:hAnsi="Comic Sans MS"/>
            <w:color w:val="0070C0"/>
          </w:rPr>
          <w:t>http://www.shipwrights.co.uk/members-news/shrieval-chain-appeal-letters</w:t>
        </w:r>
      </w:hyperlink>
      <w:r>
        <w:rPr>
          <w:rFonts w:ascii="Comic Sans MS" w:hAnsi="Comic Sans MS"/>
          <w:color w:val="0070C0"/>
        </w:rPr>
        <w:t xml:space="preserve"> </w:t>
      </w:r>
    </w:p>
    <w:p w:rsidR="009603AA" w:rsidRDefault="009603AA" w:rsidP="009603AA">
      <w:pPr>
        <w:rPr>
          <w:rFonts w:ascii="Comic Sans MS" w:hAnsi="Comic Sans MS"/>
          <w:color w:val="0070C0"/>
        </w:rPr>
      </w:pPr>
    </w:p>
    <w:p w:rsidR="009603AA" w:rsidRDefault="009603AA" w:rsidP="009603AA">
      <w:pPr>
        <w:rPr>
          <w:rFonts w:ascii="Comic Sans MS" w:hAnsi="Comic Sans MS"/>
          <w:color w:val="0070C0"/>
        </w:rPr>
      </w:pPr>
      <w:proofErr w:type="gramStart"/>
      <w:r>
        <w:rPr>
          <w:rFonts w:ascii="Comic Sans MS" w:hAnsi="Comic Sans MS"/>
          <w:b/>
          <w:bCs/>
          <w:color w:val="0070C0"/>
        </w:rPr>
        <w:t>From Livery Schools Link – Volunteering Platform</w:t>
      </w:r>
      <w:r>
        <w:rPr>
          <w:rFonts w:ascii="Comic Sans MS" w:hAnsi="Comic Sans MS"/>
          <w:color w:val="0070C0"/>
        </w:rPr>
        <w:t>.</w:t>
      </w:r>
      <w:proofErr w:type="gramEnd"/>
      <w:r>
        <w:rPr>
          <w:rFonts w:ascii="Comic Sans MS" w:hAnsi="Comic Sans MS"/>
          <w:color w:val="0070C0"/>
        </w:rPr>
        <w:t>  A reminder that Livery Schools Link is pulling together a list of Liverymen willing to assist schools by supporting career days and proving motivational talks and the Company is one of the first Livery Companies to have signed up to it.  The initiative has the full support of the Court and offers a way of helping out so interested Shipwrights are encouraged to sign up to the platform by following the directions below:</w:t>
      </w:r>
    </w:p>
    <w:p w:rsidR="009603AA" w:rsidRDefault="009603AA" w:rsidP="009603AA">
      <w:pPr>
        <w:rPr>
          <w:rFonts w:ascii="Comic Sans MS" w:hAnsi="Comic Sans MS"/>
          <w:color w:val="0070C0"/>
          <w:sz w:val="24"/>
          <w:szCs w:val="24"/>
        </w:rPr>
      </w:pPr>
    </w:p>
    <w:p w:rsidR="009603AA" w:rsidRDefault="009603AA" w:rsidP="009603AA">
      <w:pPr>
        <w:ind w:left="720"/>
        <w:rPr>
          <w:b/>
          <w:bCs/>
          <w:sz w:val="24"/>
          <w:szCs w:val="24"/>
        </w:rPr>
      </w:pPr>
      <w:r>
        <w:rPr>
          <w:b/>
          <w:bCs/>
          <w:sz w:val="24"/>
          <w:szCs w:val="24"/>
        </w:rPr>
        <w:t>New Livery Company Volunteering Platform to help young people in schools has launched!</w:t>
      </w:r>
    </w:p>
    <w:p w:rsidR="009603AA" w:rsidRDefault="009603AA" w:rsidP="009603AA">
      <w:pPr>
        <w:ind w:left="720"/>
        <w:rPr>
          <w:sz w:val="24"/>
          <w:szCs w:val="24"/>
        </w:rPr>
      </w:pPr>
      <w:r>
        <w:rPr>
          <w:sz w:val="24"/>
          <w:szCs w:val="24"/>
        </w:rPr>
        <w:t>Giving back is a big part of being a member of a Livery Company and we are delighted to announce that the Shipwrights are taking part in the first phase of the newly launched Livery School Link Volunteering Platform. This technology driven concept lets teachers and schools put out requests for volunteers to Livery Companies with ease and transparency.</w:t>
      </w:r>
    </w:p>
    <w:p w:rsidR="009603AA" w:rsidRDefault="009603AA" w:rsidP="009603AA">
      <w:pPr>
        <w:ind w:left="720"/>
        <w:rPr>
          <w:sz w:val="24"/>
          <w:szCs w:val="24"/>
        </w:rPr>
      </w:pPr>
      <w:r>
        <w:rPr>
          <w:sz w:val="24"/>
          <w:szCs w:val="24"/>
        </w:rPr>
        <w:t>As we all know, our young people in schools struggle to find careers they are interested in; as experienced business people, we can help by going into schools and maybe inspiring them to explore our career paths.</w:t>
      </w:r>
    </w:p>
    <w:p w:rsidR="009603AA" w:rsidRDefault="009603AA" w:rsidP="009603AA">
      <w:pPr>
        <w:ind w:left="720"/>
        <w:rPr>
          <w:sz w:val="24"/>
          <w:szCs w:val="24"/>
        </w:rPr>
      </w:pPr>
      <w:r>
        <w:rPr>
          <w:sz w:val="24"/>
          <w:szCs w:val="24"/>
        </w:rPr>
        <w:t>Are you interested in helping with</w:t>
      </w:r>
      <w:proofErr w:type="gramStart"/>
      <w:r>
        <w:rPr>
          <w:sz w:val="24"/>
          <w:szCs w:val="24"/>
        </w:rPr>
        <w:t>…</w:t>
      </w:r>
      <w:proofErr w:type="gramEnd"/>
    </w:p>
    <w:p w:rsidR="009603AA" w:rsidRDefault="009603AA" w:rsidP="009603AA">
      <w:pPr>
        <w:pStyle w:val="ListParagraph"/>
        <w:numPr>
          <w:ilvl w:val="0"/>
          <w:numId w:val="1"/>
        </w:numPr>
        <w:ind w:left="1440"/>
        <w:rPr>
          <w:sz w:val="24"/>
          <w:szCs w:val="24"/>
        </w:rPr>
      </w:pPr>
      <w:r>
        <w:rPr>
          <w:b/>
          <w:bCs/>
          <w:sz w:val="24"/>
          <w:szCs w:val="24"/>
        </w:rPr>
        <w:t>Motivational Career Talks</w:t>
      </w:r>
      <w:r>
        <w:rPr>
          <w:sz w:val="24"/>
          <w:szCs w:val="24"/>
        </w:rPr>
        <w:t xml:space="preserve"> that inspire the next generation.  Would you like to give a talk to a class or an entire year group on topics such as how you moved from education into work and share your unique career insights and </w:t>
      </w:r>
      <w:proofErr w:type="gramStart"/>
      <w:r>
        <w:rPr>
          <w:sz w:val="24"/>
          <w:szCs w:val="24"/>
        </w:rPr>
        <w:t>advice.</w:t>
      </w:r>
      <w:proofErr w:type="gramEnd"/>
    </w:p>
    <w:p w:rsidR="009603AA" w:rsidRDefault="009603AA" w:rsidP="009603AA">
      <w:pPr>
        <w:pStyle w:val="ListParagraph"/>
        <w:numPr>
          <w:ilvl w:val="0"/>
          <w:numId w:val="1"/>
        </w:numPr>
        <w:ind w:left="1440"/>
        <w:rPr>
          <w:sz w:val="24"/>
          <w:szCs w:val="24"/>
        </w:rPr>
      </w:pPr>
      <w:r>
        <w:rPr>
          <w:b/>
          <w:bCs/>
          <w:sz w:val="24"/>
          <w:szCs w:val="24"/>
        </w:rPr>
        <w:t xml:space="preserve">Supporting Career Days </w:t>
      </w:r>
      <w:r>
        <w:rPr>
          <w:sz w:val="24"/>
          <w:szCs w:val="24"/>
        </w:rPr>
        <w:t>at a school.  This would mean having café conversations/speed networking in small groups, mock interviews and providing CV tips and advice.</w:t>
      </w:r>
    </w:p>
    <w:p w:rsidR="009603AA" w:rsidRDefault="009603AA" w:rsidP="009603AA">
      <w:pPr>
        <w:ind w:left="720"/>
        <w:rPr>
          <w:sz w:val="24"/>
          <w:szCs w:val="24"/>
        </w:rPr>
      </w:pPr>
      <w:r>
        <w:rPr>
          <w:sz w:val="24"/>
          <w:szCs w:val="24"/>
        </w:rPr>
        <w:t xml:space="preserve">Livery Schools Link </w:t>
      </w:r>
      <w:proofErr w:type="gramStart"/>
      <w:r>
        <w:rPr>
          <w:sz w:val="24"/>
          <w:szCs w:val="24"/>
        </w:rPr>
        <w:t>are</w:t>
      </w:r>
      <w:proofErr w:type="gramEnd"/>
      <w:r>
        <w:rPr>
          <w:sz w:val="24"/>
          <w:szCs w:val="24"/>
        </w:rPr>
        <w:t xml:space="preserve"> promoting the platform to schools and teachers to encourage requests for volunteers.  Once the requests come in, volunteers will be emailed about any matching opportunities they have registered an interest in. </w:t>
      </w:r>
    </w:p>
    <w:p w:rsidR="009603AA" w:rsidRDefault="009603AA" w:rsidP="009603AA">
      <w:pPr>
        <w:ind w:left="720"/>
        <w:rPr>
          <w:sz w:val="24"/>
          <w:szCs w:val="24"/>
        </w:rPr>
      </w:pPr>
      <w:r>
        <w:rPr>
          <w:sz w:val="24"/>
          <w:szCs w:val="24"/>
        </w:rPr>
        <w:lastRenderedPageBreak/>
        <w:t xml:space="preserve">As Shipwrights, we see this is an excellent initiative and would positively encourage your support.  You can find out more on Livery Schools Link website - </w:t>
      </w:r>
      <w:hyperlink r:id="rId8" w:history="1">
        <w:r>
          <w:rPr>
            <w:rStyle w:val="Hyperlink"/>
            <w:sz w:val="24"/>
            <w:szCs w:val="24"/>
          </w:rPr>
          <w:t>www.liveryschoolslink.org.uk</w:t>
        </w:r>
      </w:hyperlink>
      <w:r>
        <w:rPr>
          <w:sz w:val="24"/>
          <w:szCs w:val="24"/>
        </w:rPr>
        <w:t xml:space="preserve">.   You will clearly see where you can sign up and create your own volunteering profile. </w:t>
      </w:r>
      <w:r>
        <w:rPr>
          <w:sz w:val="24"/>
          <w:szCs w:val="24"/>
        </w:rPr>
        <w:br/>
      </w:r>
      <w:r>
        <w:rPr>
          <w:sz w:val="24"/>
          <w:szCs w:val="24"/>
        </w:rPr>
        <w:br/>
        <w:t>It’s all about giving back and we all know that just a few hours a year can make all the difference.</w:t>
      </w:r>
    </w:p>
    <w:p w:rsidR="009603AA" w:rsidRDefault="009603AA" w:rsidP="009603AA">
      <w:pPr>
        <w:rPr>
          <w:rFonts w:ascii="Comic Sans MS" w:hAnsi="Comic Sans MS"/>
          <w:b/>
          <w:bCs/>
          <w:color w:val="0070C0"/>
          <w:lang w:eastAsia="en-GB"/>
        </w:rPr>
      </w:pPr>
    </w:p>
    <w:p w:rsidR="009603AA" w:rsidRDefault="009603AA" w:rsidP="009603AA">
      <w:pPr>
        <w:rPr>
          <w:rFonts w:ascii="Comic Sans MS" w:hAnsi="Comic Sans MS"/>
          <w:color w:val="0070C0"/>
        </w:rPr>
      </w:pPr>
      <w:proofErr w:type="gramStart"/>
      <w:r>
        <w:rPr>
          <w:rFonts w:ascii="Comic Sans MS" w:hAnsi="Comic Sans MS"/>
          <w:b/>
          <w:bCs/>
          <w:color w:val="0070C0"/>
        </w:rPr>
        <w:t xml:space="preserve">News from </w:t>
      </w:r>
      <w:r>
        <w:rPr>
          <w:rFonts w:ascii="Comic Sans MS" w:hAnsi="Comic Sans MS"/>
          <w:b/>
          <w:bCs/>
          <w:i/>
          <w:iCs/>
          <w:color w:val="0070C0"/>
        </w:rPr>
        <w:t>HMS QUEEN ELIZABETH</w:t>
      </w:r>
      <w:r>
        <w:rPr>
          <w:rFonts w:ascii="Comic Sans MS" w:hAnsi="Comic Sans MS"/>
          <w:color w:val="0070C0"/>
        </w:rPr>
        <w:t>.</w:t>
      </w:r>
      <w:proofErr w:type="gramEnd"/>
      <w:r>
        <w:rPr>
          <w:rFonts w:ascii="Comic Sans MS" w:hAnsi="Comic Sans MS"/>
          <w:color w:val="0070C0"/>
        </w:rPr>
        <w:t>  The Captain of HMS QUEEN ELIZABETH, Freeman Captain Jerry Kyd RN, has written to the Prime Warden:</w:t>
      </w:r>
    </w:p>
    <w:p w:rsidR="009603AA" w:rsidRDefault="009603AA" w:rsidP="009603AA">
      <w:pPr>
        <w:ind w:left="720"/>
        <w:rPr>
          <w:rFonts w:ascii="Comic Sans MS" w:hAnsi="Comic Sans MS"/>
          <w:color w:val="0070C0"/>
        </w:rPr>
      </w:pPr>
    </w:p>
    <w:p w:rsidR="009603AA" w:rsidRDefault="009603AA" w:rsidP="009603AA">
      <w:pPr>
        <w:ind w:left="720"/>
        <w:rPr>
          <w:sz w:val="24"/>
          <w:szCs w:val="24"/>
        </w:rPr>
      </w:pPr>
      <w:r>
        <w:rPr>
          <w:sz w:val="24"/>
          <w:szCs w:val="24"/>
        </w:rPr>
        <w:t>As you may have seen in the media (and I also know Scotty has written to Richard Cole-Mackintosh), HMS Queen Elizabeth has completed her metamorphosis from  being a building project in Rosyth Dockyard to a living, breathing ship at sea.  It has been a lot of hard work for all concerned, but everyone is relishing the challenge of completing sea trials and in particular the spectre of our first entry to our home in Portsmouth very soon before joining the Fleet at the end of the year.</w:t>
      </w:r>
    </w:p>
    <w:p w:rsidR="009603AA" w:rsidRDefault="009603AA" w:rsidP="009603AA">
      <w:pPr>
        <w:ind w:left="720"/>
        <w:rPr>
          <w:sz w:val="24"/>
          <w:szCs w:val="24"/>
        </w:rPr>
      </w:pPr>
    </w:p>
    <w:p w:rsidR="009603AA" w:rsidRDefault="009603AA" w:rsidP="009603AA">
      <w:pPr>
        <w:ind w:left="720"/>
        <w:rPr>
          <w:sz w:val="24"/>
          <w:szCs w:val="24"/>
        </w:rPr>
      </w:pPr>
      <w:r>
        <w:rPr>
          <w:sz w:val="24"/>
          <w:szCs w:val="24"/>
        </w:rPr>
        <w:t xml:space="preserve">I am sitting here writing this letter from the Port of Cromarty Firth, </w:t>
      </w:r>
      <w:proofErr w:type="spellStart"/>
      <w:r>
        <w:rPr>
          <w:sz w:val="24"/>
          <w:szCs w:val="24"/>
        </w:rPr>
        <w:t>Invergordon</w:t>
      </w:r>
      <w:proofErr w:type="spellEnd"/>
      <w:r>
        <w:rPr>
          <w:sz w:val="24"/>
          <w:szCs w:val="24"/>
        </w:rPr>
        <w:t xml:space="preserve">, where the Ship is alongside for her first port visit – to refuel and conduct some </w:t>
      </w:r>
      <w:proofErr w:type="gramStart"/>
      <w:r>
        <w:rPr>
          <w:sz w:val="24"/>
          <w:szCs w:val="24"/>
        </w:rPr>
        <w:t>maintenance</w:t>
      </w:r>
      <w:proofErr w:type="gramEnd"/>
      <w:r>
        <w:rPr>
          <w:sz w:val="24"/>
          <w:szCs w:val="24"/>
        </w:rPr>
        <w:t xml:space="preserve"> before recommencing her sea trials.  The ship is coming along well and we are learning about her idiosyncrasies every day.  She is a strong and fine ship and I cannot wait to embark our first F-35 Lightening Strike fighters next year.  But until then, we continue to train hard, with the assistance of staff from the RN’s Flag Officer Sea Training organisation in preparation for future operations.  This has been, in so many ways, a ‘first’ for the RN: we have never manned a ship so early in its life before, nor have we subjected ourselves to the demands of FOST so soon after first sailing before.  The important first stages of proving the engineering, power and propulsion plant and so forth are currently taking up our full attention, but it was super to embark two Merlin helicopters from 820 Naval Air Squadron last week – her first aircraft and quite a symbolic moment for us all here.  We are slowly turning her into an aircraft carrier!</w:t>
      </w:r>
    </w:p>
    <w:p w:rsidR="009603AA" w:rsidRDefault="009603AA" w:rsidP="009603AA">
      <w:pPr>
        <w:ind w:left="720"/>
        <w:rPr>
          <w:sz w:val="24"/>
          <w:szCs w:val="24"/>
        </w:rPr>
      </w:pPr>
    </w:p>
    <w:p w:rsidR="009603AA" w:rsidRDefault="009603AA" w:rsidP="009603AA">
      <w:pPr>
        <w:ind w:left="720"/>
        <w:rPr>
          <w:sz w:val="24"/>
          <w:szCs w:val="24"/>
        </w:rPr>
      </w:pPr>
      <w:r>
        <w:rPr>
          <w:sz w:val="24"/>
          <w:szCs w:val="24"/>
        </w:rPr>
        <w:t>I should like also to thank you and all the Shipwrights for your continued generosity in supporting HMS Queen Elizabeth – just like Ark Royal days!  We will be presenting your prizes for 2016-2017 at the next suitable moment.  Lastly, I am sorry that we have been unable to host you aboard the Ship while she has been under construction and under ACA management but I do hope, as soon as the dust from sea trial settles, to be able to invite you to visit.</w:t>
      </w:r>
    </w:p>
    <w:p w:rsidR="009603AA" w:rsidRDefault="009603AA" w:rsidP="009603AA">
      <w:pPr>
        <w:ind w:left="720"/>
        <w:rPr>
          <w:sz w:val="24"/>
          <w:szCs w:val="24"/>
        </w:rPr>
      </w:pPr>
    </w:p>
    <w:p w:rsidR="009603AA" w:rsidRDefault="009603AA" w:rsidP="009603AA">
      <w:pPr>
        <w:ind w:left="720"/>
        <w:rPr>
          <w:sz w:val="24"/>
          <w:szCs w:val="24"/>
        </w:rPr>
      </w:pPr>
      <w:proofErr w:type="gramStart"/>
      <w:r>
        <w:rPr>
          <w:sz w:val="24"/>
          <w:szCs w:val="24"/>
        </w:rPr>
        <w:t>Until then, all the very best from your carrier.</w:t>
      </w:r>
      <w:proofErr w:type="gramEnd"/>
    </w:p>
    <w:p w:rsidR="009603AA" w:rsidRDefault="009603AA" w:rsidP="009603AA">
      <w:pPr>
        <w:rPr>
          <w:rFonts w:ascii="Comic Sans MS" w:hAnsi="Comic Sans MS"/>
          <w:color w:val="0070C0"/>
        </w:rPr>
      </w:pPr>
    </w:p>
    <w:p w:rsidR="009603AA" w:rsidRDefault="009603AA" w:rsidP="009603AA">
      <w:pPr>
        <w:rPr>
          <w:rFonts w:ascii="Comic Sans MS" w:hAnsi="Comic Sans MS"/>
          <w:color w:val="0070C0"/>
        </w:rPr>
      </w:pPr>
      <w:proofErr w:type="gramStart"/>
      <w:r>
        <w:rPr>
          <w:rFonts w:ascii="Comic Sans MS" w:hAnsi="Comic Sans MS"/>
          <w:b/>
          <w:bCs/>
          <w:color w:val="0070C0"/>
          <w:lang w:eastAsia="en-GB"/>
        </w:rPr>
        <w:t>London Matters</w:t>
      </w:r>
      <w:r>
        <w:rPr>
          <w:rFonts w:ascii="Comic Sans MS" w:hAnsi="Comic Sans MS"/>
          <w:color w:val="0070C0"/>
          <w:lang w:eastAsia="en-GB"/>
        </w:rPr>
        <w:t>.</w:t>
      </w:r>
      <w:proofErr w:type="gramEnd"/>
      <w:r>
        <w:rPr>
          <w:rFonts w:ascii="Comic Sans MS" w:hAnsi="Comic Sans MS"/>
          <w:color w:val="0070C0"/>
          <w:lang w:eastAsia="en-GB"/>
        </w:rPr>
        <w:t xml:space="preserve">  The Link to the latest news from Maritime London is at: </w:t>
      </w:r>
      <w:hyperlink r:id="rId9" w:history="1">
        <w:r>
          <w:rPr>
            <w:rStyle w:val="Hyperlink"/>
            <w:rFonts w:ascii="Comic Sans MS" w:hAnsi="Comic Sans MS"/>
            <w:color w:val="0070C0"/>
            <w:lang w:eastAsia="en-GB"/>
          </w:rPr>
          <w:t>http://www.maritimelondon.com/news/</w:t>
        </w:r>
      </w:hyperlink>
      <w:r>
        <w:rPr>
          <w:rFonts w:ascii="Comic Sans MS" w:hAnsi="Comic Sans MS"/>
          <w:color w:val="0070C0"/>
        </w:rPr>
        <w:t>    </w:t>
      </w:r>
    </w:p>
    <w:p w:rsidR="009603AA" w:rsidRDefault="009603AA" w:rsidP="009603AA">
      <w:pPr>
        <w:rPr>
          <w:rFonts w:ascii="Comic Sans MS" w:hAnsi="Comic Sans MS"/>
          <w:color w:val="0070C0"/>
          <w:lang w:eastAsia="en-GB"/>
        </w:rPr>
      </w:pPr>
    </w:p>
    <w:p w:rsidR="009603AA" w:rsidRDefault="009603AA" w:rsidP="009603AA">
      <w:pPr>
        <w:rPr>
          <w:rFonts w:ascii="Comic Sans MS" w:hAnsi="Comic Sans MS"/>
          <w:color w:val="0070C0"/>
        </w:rPr>
      </w:pPr>
      <w:proofErr w:type="gramStart"/>
      <w:r>
        <w:rPr>
          <w:rFonts w:ascii="Comic Sans MS" w:hAnsi="Comic Sans MS"/>
          <w:b/>
          <w:bCs/>
          <w:color w:val="0070C0"/>
        </w:rPr>
        <w:t>National Maritime Press Releases</w:t>
      </w:r>
      <w:r>
        <w:rPr>
          <w:rFonts w:ascii="Comic Sans MS" w:hAnsi="Comic Sans MS"/>
          <w:color w:val="0070C0"/>
        </w:rPr>
        <w:t>.</w:t>
      </w:r>
      <w:proofErr w:type="gramEnd"/>
      <w:r>
        <w:rPr>
          <w:rFonts w:ascii="Comic Sans MS" w:hAnsi="Comic Sans MS"/>
          <w:color w:val="0070C0"/>
        </w:rPr>
        <w:t xml:space="preserve">  The link to the latest Press Releases from National Maritime is: </w:t>
      </w:r>
      <w:hyperlink r:id="rId10" w:history="1">
        <w:r>
          <w:rPr>
            <w:rStyle w:val="Hyperlink"/>
            <w:rFonts w:ascii="Comic Sans MS" w:hAnsi="Comic Sans MS"/>
            <w:color w:val="0070C0"/>
          </w:rPr>
          <w:t>https://www.nmdg.co.uk/about-us/news-press-releases/</w:t>
        </w:r>
      </w:hyperlink>
    </w:p>
    <w:p w:rsidR="009603AA" w:rsidRDefault="009603AA" w:rsidP="009603AA">
      <w:pPr>
        <w:rPr>
          <w:rFonts w:ascii="Comic Sans MS" w:hAnsi="Comic Sans MS"/>
          <w:color w:val="0070C0"/>
        </w:rPr>
      </w:pPr>
    </w:p>
    <w:p w:rsidR="009603AA" w:rsidRDefault="009603AA" w:rsidP="009603AA">
      <w:pPr>
        <w:rPr>
          <w:rFonts w:ascii="Comic Sans MS" w:hAnsi="Comic Sans MS"/>
          <w:color w:val="0070C0"/>
        </w:rPr>
      </w:pPr>
      <w:proofErr w:type="gramStart"/>
      <w:r>
        <w:rPr>
          <w:rFonts w:ascii="Comic Sans MS" w:hAnsi="Comic Sans MS"/>
          <w:b/>
          <w:bCs/>
          <w:color w:val="0070C0"/>
        </w:rPr>
        <w:t>Office Closures</w:t>
      </w:r>
      <w:r>
        <w:rPr>
          <w:rFonts w:ascii="Comic Sans MS" w:hAnsi="Comic Sans MS"/>
          <w:color w:val="0070C0"/>
        </w:rPr>
        <w:t>.</w:t>
      </w:r>
      <w:proofErr w:type="gramEnd"/>
      <w:r>
        <w:rPr>
          <w:rFonts w:ascii="Comic Sans MS" w:hAnsi="Comic Sans MS"/>
          <w:color w:val="0070C0"/>
        </w:rPr>
        <w:t>  A reminder that there will be some periods over the next few weeks where the office is unmanned in order that those working here can take some leave.</w:t>
      </w:r>
    </w:p>
    <w:p w:rsidR="009603AA" w:rsidRDefault="009603AA" w:rsidP="009603AA">
      <w:pPr>
        <w:rPr>
          <w:rFonts w:ascii="Comic Sans MS" w:hAnsi="Comic Sans MS"/>
          <w:color w:val="FF0000"/>
        </w:rPr>
      </w:pPr>
      <w:r>
        <w:rPr>
          <w:rFonts w:ascii="Comic Sans MS" w:hAnsi="Comic Sans MS"/>
          <w:color w:val="FF0000"/>
        </w:rPr>
        <w:t xml:space="preserve">  </w:t>
      </w:r>
    </w:p>
    <w:p w:rsidR="009603AA" w:rsidRDefault="009603AA" w:rsidP="009603AA">
      <w:pPr>
        <w:rPr>
          <w:rFonts w:ascii="Comic Sans MS" w:hAnsi="Comic Sans MS"/>
          <w:color w:val="0070C0"/>
        </w:rPr>
      </w:pPr>
    </w:p>
    <w:p w:rsidR="009603AA" w:rsidRDefault="009603AA" w:rsidP="009603AA">
      <w:pPr>
        <w:rPr>
          <w:rFonts w:ascii="Comic Sans MS" w:hAnsi="Comic Sans MS"/>
          <w:color w:val="0070C0"/>
          <w:lang w:eastAsia="en-GB"/>
        </w:rPr>
      </w:pPr>
      <w:r>
        <w:rPr>
          <w:rFonts w:ascii="Comic Sans MS" w:hAnsi="Comic Sans MS"/>
          <w:color w:val="0070C0"/>
          <w:lang w:eastAsia="en-GB"/>
        </w:rPr>
        <w:t>Regards,</w:t>
      </w:r>
    </w:p>
    <w:p w:rsidR="009603AA" w:rsidRDefault="009603AA" w:rsidP="009603AA">
      <w:pPr>
        <w:rPr>
          <w:rFonts w:ascii="Comic Sans MS" w:hAnsi="Comic Sans MS"/>
          <w:color w:val="0070C0"/>
          <w:lang w:eastAsia="en-GB"/>
        </w:rPr>
      </w:pPr>
    </w:p>
    <w:p w:rsidR="009603AA" w:rsidRDefault="009603AA" w:rsidP="009603AA">
      <w:pPr>
        <w:rPr>
          <w:rFonts w:ascii="Comic Sans MS" w:hAnsi="Comic Sans MS"/>
          <w:b/>
          <w:bCs/>
          <w:color w:val="0070C0"/>
          <w:sz w:val="24"/>
          <w:szCs w:val="24"/>
          <w:lang w:eastAsia="en-GB"/>
        </w:rPr>
      </w:pPr>
      <w:r>
        <w:rPr>
          <w:rFonts w:ascii="Comic Sans MS" w:hAnsi="Comic Sans MS"/>
          <w:b/>
          <w:bCs/>
          <w:color w:val="0070C0"/>
          <w:sz w:val="24"/>
          <w:szCs w:val="24"/>
          <w:lang w:eastAsia="en-GB"/>
        </w:rPr>
        <w:t>Richard Cole-Mackintosh</w:t>
      </w:r>
    </w:p>
    <w:p w:rsidR="009603AA" w:rsidRDefault="009603AA" w:rsidP="009603AA">
      <w:pPr>
        <w:rPr>
          <w:rFonts w:ascii="Comic Sans MS" w:hAnsi="Comic Sans MS"/>
          <w:color w:val="0070C0"/>
          <w:lang w:eastAsia="en-GB"/>
        </w:rPr>
      </w:pPr>
      <w:r>
        <w:rPr>
          <w:rFonts w:ascii="Comic Sans MS" w:hAnsi="Comic Sans MS"/>
          <w:color w:val="0070C0"/>
          <w:lang w:eastAsia="en-GB"/>
        </w:rPr>
        <w:t>R C Cole-Mackintosh</w:t>
      </w:r>
      <w:r>
        <w:rPr>
          <w:rFonts w:ascii="Georgia" w:hAnsi="Georgia"/>
          <w:b/>
          <w:bCs/>
          <w:color w:val="FF0000"/>
          <w:sz w:val="24"/>
          <w:szCs w:val="24"/>
          <w:lang w:eastAsia="en-GB"/>
        </w:rPr>
        <w:t xml:space="preserve"> | </w:t>
      </w:r>
      <w:r>
        <w:rPr>
          <w:rFonts w:ascii="Comic Sans MS" w:hAnsi="Comic Sans MS"/>
          <w:color w:val="0070C0"/>
          <w:lang w:eastAsia="en-GB"/>
        </w:rPr>
        <w:t xml:space="preserve">Clerk </w:t>
      </w:r>
      <w:r>
        <w:rPr>
          <w:rFonts w:ascii="Georgia" w:hAnsi="Georgia"/>
          <w:b/>
          <w:bCs/>
          <w:color w:val="FF0000"/>
          <w:sz w:val="24"/>
          <w:szCs w:val="24"/>
          <w:lang w:eastAsia="en-GB"/>
        </w:rPr>
        <w:t>|</w:t>
      </w:r>
      <w:r>
        <w:rPr>
          <w:rFonts w:ascii="Comic Sans MS" w:hAnsi="Comic Sans MS"/>
          <w:color w:val="0070C0"/>
          <w:lang w:eastAsia="en-GB"/>
        </w:rPr>
        <w:t xml:space="preserve"> </w:t>
      </w:r>
      <w:proofErr w:type="gramStart"/>
      <w:r>
        <w:rPr>
          <w:rFonts w:ascii="Comic Sans MS" w:hAnsi="Comic Sans MS"/>
          <w:color w:val="0070C0"/>
          <w:lang w:eastAsia="en-GB"/>
        </w:rPr>
        <w:t>The</w:t>
      </w:r>
      <w:proofErr w:type="gramEnd"/>
      <w:r>
        <w:rPr>
          <w:rFonts w:ascii="Comic Sans MS" w:hAnsi="Comic Sans MS"/>
          <w:color w:val="0070C0"/>
          <w:lang w:eastAsia="en-GB"/>
        </w:rPr>
        <w:t xml:space="preserve"> Worshipful Company of Shipwrights</w:t>
      </w:r>
      <w:r>
        <w:rPr>
          <w:rFonts w:ascii="Georgia" w:hAnsi="Georgia"/>
          <w:b/>
          <w:bCs/>
          <w:color w:val="FF0000"/>
          <w:sz w:val="24"/>
          <w:szCs w:val="24"/>
          <w:lang w:eastAsia="en-GB"/>
        </w:rPr>
        <w:t>|</w:t>
      </w:r>
      <w:r>
        <w:rPr>
          <w:rFonts w:ascii="Comic Sans MS" w:hAnsi="Comic Sans MS"/>
          <w:color w:val="0070C0"/>
          <w:lang w:eastAsia="en-GB"/>
        </w:rPr>
        <w:t xml:space="preserve"> </w:t>
      </w:r>
      <w:r>
        <w:rPr>
          <w:rFonts w:ascii="Wingdings" w:hAnsi="Wingdings"/>
          <w:b/>
          <w:bCs/>
          <w:color w:val="1F497D"/>
          <w:sz w:val="28"/>
          <w:szCs w:val="28"/>
          <w:lang w:eastAsia="en-GB"/>
        </w:rPr>
        <w:t></w:t>
      </w:r>
      <w:r>
        <w:rPr>
          <w:rFonts w:ascii="Georgia" w:hAnsi="Georgia"/>
          <w:b/>
          <w:bCs/>
          <w:color w:val="FF0000"/>
          <w:sz w:val="24"/>
          <w:szCs w:val="24"/>
          <w:lang w:eastAsia="en-GB"/>
        </w:rPr>
        <w:t>|</w:t>
      </w:r>
      <w:r>
        <w:rPr>
          <w:rFonts w:ascii="Comic Sans MS" w:hAnsi="Comic Sans MS"/>
          <w:color w:val="0070C0"/>
          <w:lang w:eastAsia="en-GB"/>
        </w:rPr>
        <w:t xml:space="preserve"> Ironmonger’s Hall </w:t>
      </w:r>
      <w:r>
        <w:rPr>
          <w:rFonts w:ascii="Georgia" w:hAnsi="Georgia"/>
          <w:b/>
          <w:bCs/>
          <w:color w:val="FF0000"/>
          <w:sz w:val="24"/>
          <w:szCs w:val="24"/>
          <w:lang w:eastAsia="en-GB"/>
        </w:rPr>
        <w:t xml:space="preserve">| </w:t>
      </w:r>
      <w:r>
        <w:rPr>
          <w:rFonts w:ascii="Comic Sans MS" w:hAnsi="Comic Sans MS"/>
          <w:color w:val="0070C0"/>
          <w:lang w:eastAsia="en-GB"/>
        </w:rPr>
        <w:t>Shaftesbury Place</w:t>
      </w:r>
      <w:r>
        <w:rPr>
          <w:rFonts w:ascii="Georgia" w:hAnsi="Georgia"/>
          <w:b/>
          <w:bCs/>
          <w:color w:val="FF0000"/>
          <w:sz w:val="24"/>
          <w:szCs w:val="24"/>
          <w:lang w:eastAsia="en-GB"/>
        </w:rPr>
        <w:t>|</w:t>
      </w:r>
      <w:r>
        <w:rPr>
          <w:rFonts w:ascii="Comic Sans MS" w:hAnsi="Comic Sans MS"/>
          <w:color w:val="0070C0"/>
          <w:lang w:eastAsia="en-GB"/>
        </w:rPr>
        <w:t xml:space="preserve"> LONDON EC2Y 8AA</w:t>
      </w:r>
      <w:r>
        <w:rPr>
          <w:rFonts w:ascii="Georgia" w:hAnsi="Georgia"/>
          <w:b/>
          <w:bCs/>
          <w:color w:val="FF0000"/>
          <w:sz w:val="24"/>
          <w:szCs w:val="24"/>
          <w:lang w:eastAsia="en-GB"/>
        </w:rPr>
        <w:t>|</w:t>
      </w:r>
      <w:r>
        <w:rPr>
          <w:rFonts w:ascii="Wingdings" w:hAnsi="Wingdings"/>
          <w:color w:val="1F497D"/>
          <w:sz w:val="28"/>
          <w:szCs w:val="28"/>
          <w:lang w:eastAsia="en-GB"/>
        </w:rPr>
        <w:t></w:t>
      </w:r>
      <w:r>
        <w:rPr>
          <w:color w:val="1F497D"/>
          <w:lang w:eastAsia="en-GB"/>
        </w:rPr>
        <w:t xml:space="preserve"> </w:t>
      </w:r>
      <w:r>
        <w:rPr>
          <w:rFonts w:ascii="Comic Sans MS" w:hAnsi="Comic Sans MS"/>
          <w:color w:val="0070C0"/>
          <w:lang w:eastAsia="en-GB"/>
        </w:rPr>
        <w:t xml:space="preserve">Tel: 0207 606 2376 </w:t>
      </w:r>
      <w:r>
        <w:rPr>
          <w:rFonts w:ascii="Georgia" w:hAnsi="Georgia"/>
          <w:b/>
          <w:bCs/>
          <w:color w:val="FF0000"/>
          <w:sz w:val="24"/>
          <w:szCs w:val="24"/>
          <w:lang w:eastAsia="en-GB"/>
        </w:rPr>
        <w:t xml:space="preserve">| </w:t>
      </w:r>
      <w:hyperlink r:id="rId11" w:history="1">
        <w:r>
          <w:rPr>
            <w:rStyle w:val="Hyperlink"/>
            <w:rFonts w:ascii="Comic Sans MS" w:hAnsi="Comic Sans MS"/>
            <w:color w:val="0070C0"/>
            <w:lang w:eastAsia="en-GB"/>
          </w:rPr>
          <w:t>www.shipwrights.co.uk</w:t>
        </w:r>
      </w:hyperlink>
      <w:r>
        <w:rPr>
          <w:rFonts w:ascii="Comic Sans MS" w:hAnsi="Comic Sans MS"/>
          <w:color w:val="0070C0"/>
          <w:lang w:eastAsia="en-GB"/>
        </w:rPr>
        <w:t xml:space="preserve">  </w:t>
      </w:r>
    </w:p>
    <w:p w:rsidR="00F45A24" w:rsidRDefault="009603AA">
      <w:bookmarkStart w:id="0" w:name="_GoBack"/>
      <w:bookmarkEnd w:id="0"/>
    </w:p>
    <w:sectPr w:rsidR="00F45A24" w:rsidSect="009603AA">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F2029"/>
    <w:multiLevelType w:val="hybridMultilevel"/>
    <w:tmpl w:val="D8F275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3AA"/>
    <w:rsid w:val="00693A45"/>
    <w:rsid w:val="0078532C"/>
    <w:rsid w:val="009603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3A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603AA"/>
    <w:rPr>
      <w:color w:val="0000FF"/>
      <w:u w:val="single"/>
    </w:rPr>
  </w:style>
  <w:style w:type="paragraph" w:styleId="PlainText">
    <w:name w:val="Plain Text"/>
    <w:basedOn w:val="Normal"/>
    <w:link w:val="PlainTextChar"/>
    <w:uiPriority w:val="99"/>
    <w:semiHidden/>
    <w:unhideWhenUsed/>
    <w:rsid w:val="009603AA"/>
    <w:rPr>
      <w:rFonts w:ascii="Comic Sans MS" w:hAnsi="Comic Sans MS"/>
      <w:color w:val="0070C0"/>
    </w:rPr>
  </w:style>
  <w:style w:type="character" w:customStyle="1" w:styleId="PlainTextChar">
    <w:name w:val="Plain Text Char"/>
    <w:basedOn w:val="DefaultParagraphFont"/>
    <w:link w:val="PlainText"/>
    <w:uiPriority w:val="99"/>
    <w:semiHidden/>
    <w:rsid w:val="009603AA"/>
    <w:rPr>
      <w:rFonts w:ascii="Comic Sans MS" w:hAnsi="Comic Sans MS" w:cs="Times New Roman"/>
      <w:color w:val="0070C0"/>
    </w:rPr>
  </w:style>
  <w:style w:type="paragraph" w:styleId="ListParagraph">
    <w:name w:val="List Paragraph"/>
    <w:basedOn w:val="Normal"/>
    <w:uiPriority w:val="34"/>
    <w:qFormat/>
    <w:rsid w:val="009603AA"/>
    <w:pPr>
      <w:spacing w:after="160" w:line="252"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3A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603AA"/>
    <w:rPr>
      <w:color w:val="0000FF"/>
      <w:u w:val="single"/>
    </w:rPr>
  </w:style>
  <w:style w:type="paragraph" w:styleId="PlainText">
    <w:name w:val="Plain Text"/>
    <w:basedOn w:val="Normal"/>
    <w:link w:val="PlainTextChar"/>
    <w:uiPriority w:val="99"/>
    <w:semiHidden/>
    <w:unhideWhenUsed/>
    <w:rsid w:val="009603AA"/>
    <w:rPr>
      <w:rFonts w:ascii="Comic Sans MS" w:hAnsi="Comic Sans MS"/>
      <w:color w:val="0070C0"/>
    </w:rPr>
  </w:style>
  <w:style w:type="character" w:customStyle="1" w:styleId="PlainTextChar">
    <w:name w:val="Plain Text Char"/>
    <w:basedOn w:val="DefaultParagraphFont"/>
    <w:link w:val="PlainText"/>
    <w:uiPriority w:val="99"/>
    <w:semiHidden/>
    <w:rsid w:val="009603AA"/>
    <w:rPr>
      <w:rFonts w:ascii="Comic Sans MS" w:hAnsi="Comic Sans MS" w:cs="Times New Roman"/>
      <w:color w:val="0070C0"/>
    </w:rPr>
  </w:style>
  <w:style w:type="paragraph" w:styleId="ListParagraph">
    <w:name w:val="List Paragraph"/>
    <w:basedOn w:val="Normal"/>
    <w:uiPriority w:val="34"/>
    <w:qFormat/>
    <w:rsid w:val="009603AA"/>
    <w:pPr>
      <w:spacing w:after="160" w:line="252"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969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veryschoolslink.org.u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shipwrights.co.uk/members-news/shrieval-chain-appeal-letter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verycompanies.info/library/livery-briefing/" TargetMode="External"/><Relationship Id="rId11" Type="http://schemas.openxmlformats.org/officeDocument/2006/relationships/hyperlink" Target="http://www.shipwrights.co.uk/" TargetMode="External"/><Relationship Id="rId5" Type="http://schemas.openxmlformats.org/officeDocument/2006/relationships/webSettings" Target="webSettings.xml"/><Relationship Id="rId10" Type="http://schemas.openxmlformats.org/officeDocument/2006/relationships/hyperlink" Target="https://www.nmdg.co.uk/about-us/news-press-releases/" TargetMode="External"/><Relationship Id="rId4" Type="http://schemas.openxmlformats.org/officeDocument/2006/relationships/settings" Target="settings.xml"/><Relationship Id="rId9" Type="http://schemas.openxmlformats.org/officeDocument/2006/relationships/hyperlink" Target="http://www.maritimelondon.com/ne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1539</Words>
  <Characters>8778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Aalit</dc:creator>
  <cp:lastModifiedBy>Cheryl Aalit</cp:lastModifiedBy>
  <cp:revision>1</cp:revision>
  <dcterms:created xsi:type="dcterms:W3CDTF">2017-08-03T09:13:00Z</dcterms:created>
  <dcterms:modified xsi:type="dcterms:W3CDTF">2017-08-03T09:14:00Z</dcterms:modified>
</cp:coreProperties>
</file>